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82C" w:rsidRDefault="00AB482C" w:rsidP="007D43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</w:p>
    <w:p w:rsidR="007D43BF" w:rsidRPr="007D43BF" w:rsidRDefault="007D43BF" w:rsidP="007D43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КУЙБЫШЕВСКОГО РАЙОНА</w:t>
      </w:r>
    </w:p>
    <w:p w:rsidR="00AB482C" w:rsidRPr="007D43BF" w:rsidRDefault="00AB482C" w:rsidP="007D43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AB482C" w:rsidRPr="007D43BF" w:rsidRDefault="00AB482C" w:rsidP="007D43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7D43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РЕШЕНИЕ</w:t>
      </w:r>
    </w:p>
    <w:p w:rsidR="00AB482C" w:rsidRPr="007D43BF" w:rsidRDefault="00AB482C" w:rsidP="007D43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(</w:t>
      </w:r>
      <w:r w:rsidR="00D06782">
        <w:rPr>
          <w:rFonts w:ascii="Times New Roman" w:hAnsi="Times New Roman" w:cs="Times New Roman"/>
          <w:sz w:val="28"/>
          <w:szCs w:val="28"/>
        </w:rPr>
        <w:t>четвертая</w:t>
      </w:r>
      <w:r w:rsidRPr="007D43BF">
        <w:rPr>
          <w:rFonts w:ascii="Times New Roman" w:hAnsi="Times New Roman" w:cs="Times New Roman"/>
          <w:sz w:val="28"/>
          <w:szCs w:val="28"/>
        </w:rPr>
        <w:t xml:space="preserve"> сессия)</w:t>
      </w:r>
    </w:p>
    <w:p w:rsidR="00AB482C" w:rsidRPr="007D43BF" w:rsidRDefault="00AB482C" w:rsidP="007D43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от </w:t>
      </w:r>
      <w:r w:rsidR="00D06782">
        <w:rPr>
          <w:rFonts w:ascii="Times New Roman" w:hAnsi="Times New Roman" w:cs="Times New Roman"/>
          <w:sz w:val="28"/>
          <w:szCs w:val="28"/>
        </w:rPr>
        <w:t>24.</w:t>
      </w:r>
      <w:r w:rsidR="004F193B">
        <w:rPr>
          <w:rFonts w:ascii="Times New Roman" w:hAnsi="Times New Roman" w:cs="Times New Roman"/>
          <w:sz w:val="28"/>
          <w:szCs w:val="28"/>
        </w:rPr>
        <w:t>12.</w:t>
      </w:r>
      <w:r w:rsidRPr="007D43BF">
        <w:rPr>
          <w:rFonts w:ascii="Times New Roman" w:hAnsi="Times New Roman" w:cs="Times New Roman"/>
          <w:sz w:val="28"/>
          <w:szCs w:val="28"/>
        </w:rPr>
        <w:t xml:space="preserve">2015 г. </w:t>
      </w:r>
      <w:r w:rsidR="007D43BF">
        <w:rPr>
          <w:rFonts w:ascii="Times New Roman" w:hAnsi="Times New Roman" w:cs="Times New Roman"/>
          <w:sz w:val="28"/>
          <w:szCs w:val="28"/>
        </w:rPr>
        <w:t>№</w:t>
      </w:r>
      <w:r w:rsidRPr="007D43BF">
        <w:rPr>
          <w:rFonts w:ascii="Times New Roman" w:hAnsi="Times New Roman" w:cs="Times New Roman"/>
          <w:sz w:val="28"/>
          <w:szCs w:val="28"/>
        </w:rPr>
        <w:t xml:space="preserve"> </w:t>
      </w:r>
      <w:r w:rsidR="00D06782">
        <w:rPr>
          <w:rFonts w:ascii="Times New Roman" w:hAnsi="Times New Roman" w:cs="Times New Roman"/>
          <w:sz w:val="28"/>
          <w:szCs w:val="28"/>
        </w:rPr>
        <w:t>4</w:t>
      </w:r>
    </w:p>
    <w:p w:rsidR="00AB482C" w:rsidRPr="007D43BF" w:rsidRDefault="00AB482C" w:rsidP="007D43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7D43B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43BF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7D43BF">
        <w:rPr>
          <w:rFonts w:ascii="Times New Roman" w:hAnsi="Times New Roman" w:cs="Times New Roman"/>
          <w:b w:val="0"/>
          <w:sz w:val="28"/>
          <w:szCs w:val="28"/>
        </w:rPr>
        <w:t xml:space="preserve">проведении </w:t>
      </w:r>
      <w:proofErr w:type="gramStart"/>
      <w:r w:rsidR="007D43BF">
        <w:rPr>
          <w:rFonts w:ascii="Times New Roman" w:hAnsi="Times New Roman" w:cs="Times New Roman"/>
          <w:b w:val="0"/>
          <w:sz w:val="28"/>
          <w:szCs w:val="28"/>
        </w:rPr>
        <w:t>оценки регулирующего воздействия проектов муниципальных нормативных правовых актов Куйбышевского района</w:t>
      </w:r>
      <w:proofErr w:type="gramEnd"/>
      <w:r w:rsidR="007D43BF">
        <w:rPr>
          <w:rFonts w:ascii="Times New Roman" w:hAnsi="Times New Roman" w:cs="Times New Roman"/>
          <w:b w:val="0"/>
          <w:sz w:val="28"/>
          <w:szCs w:val="28"/>
        </w:rPr>
        <w:t xml:space="preserve"> и экспертизы действующих муниципальных нормативных правовых актов Куйбышевского района, затрагивающих вопросы осуществления предпринимательской и инвестиционной деятельности</w:t>
      </w:r>
    </w:p>
    <w:p w:rsidR="00AB482C" w:rsidRPr="007D43BF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4B5C" w:rsidRDefault="00AB482C" w:rsidP="007D43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</w:t>
      </w:r>
      <w:r w:rsidR="007D43BF" w:rsidRPr="007D43BF">
        <w:rPr>
          <w:rFonts w:ascii="Times New Roman" w:hAnsi="Times New Roman" w:cs="Times New Roman"/>
          <w:sz w:val="28"/>
          <w:szCs w:val="28"/>
        </w:rPr>
        <w:t xml:space="preserve">№ </w:t>
      </w:r>
      <w:r w:rsidRPr="007D43BF">
        <w:rPr>
          <w:rFonts w:ascii="Times New Roman" w:hAnsi="Times New Roman" w:cs="Times New Roman"/>
          <w:sz w:val="28"/>
          <w:szCs w:val="28"/>
        </w:rPr>
        <w:t xml:space="preserve">131-ФЗ </w:t>
      </w:r>
      <w:r w:rsidR="007D43BF" w:rsidRPr="007D43BF">
        <w:rPr>
          <w:rFonts w:ascii="Times New Roman" w:hAnsi="Times New Roman" w:cs="Times New Roman"/>
          <w:sz w:val="28"/>
          <w:szCs w:val="28"/>
        </w:rPr>
        <w:t>«</w:t>
      </w:r>
      <w:r w:rsidRPr="007D43B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D43BF" w:rsidRPr="007D43BF">
        <w:rPr>
          <w:rFonts w:ascii="Times New Roman" w:hAnsi="Times New Roman" w:cs="Times New Roman"/>
          <w:sz w:val="28"/>
          <w:szCs w:val="28"/>
        </w:rPr>
        <w:t>»</w:t>
      </w:r>
      <w:r w:rsidRPr="007D43BF">
        <w:rPr>
          <w:rFonts w:ascii="Times New Roman" w:hAnsi="Times New Roman" w:cs="Times New Roman"/>
          <w:sz w:val="28"/>
          <w:szCs w:val="28"/>
        </w:rPr>
        <w:t xml:space="preserve">, Законом Новосибирской области от 24.11.2014 </w:t>
      </w:r>
      <w:r w:rsidR="007D43BF" w:rsidRPr="007D43BF">
        <w:rPr>
          <w:rFonts w:ascii="Times New Roman" w:hAnsi="Times New Roman" w:cs="Times New Roman"/>
          <w:sz w:val="28"/>
          <w:szCs w:val="28"/>
        </w:rPr>
        <w:t>№</w:t>
      </w:r>
      <w:r w:rsidRPr="007D43BF">
        <w:rPr>
          <w:rFonts w:ascii="Times New Roman" w:hAnsi="Times New Roman" w:cs="Times New Roman"/>
          <w:sz w:val="28"/>
          <w:szCs w:val="28"/>
        </w:rPr>
        <w:t xml:space="preserve"> 485-ОЗ </w:t>
      </w:r>
      <w:r w:rsidR="007D43BF" w:rsidRPr="007D43BF">
        <w:rPr>
          <w:rFonts w:ascii="Times New Roman" w:hAnsi="Times New Roman" w:cs="Times New Roman"/>
          <w:sz w:val="28"/>
          <w:szCs w:val="28"/>
        </w:rPr>
        <w:t>«</w:t>
      </w:r>
      <w:r w:rsidRPr="007D43BF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7D43BF" w:rsidRPr="007D43BF">
        <w:rPr>
          <w:rFonts w:ascii="Times New Roman" w:hAnsi="Times New Roman" w:cs="Times New Roman"/>
          <w:sz w:val="28"/>
          <w:szCs w:val="28"/>
        </w:rPr>
        <w:t>»</w:t>
      </w:r>
      <w:r w:rsidRPr="007D43BF">
        <w:rPr>
          <w:rFonts w:ascii="Times New Roman" w:hAnsi="Times New Roman" w:cs="Times New Roman"/>
          <w:sz w:val="28"/>
          <w:szCs w:val="28"/>
        </w:rPr>
        <w:t>, руководствуясь Устав</w:t>
      </w:r>
      <w:r w:rsidR="00DC4B5C">
        <w:rPr>
          <w:rFonts w:ascii="Times New Roman" w:hAnsi="Times New Roman" w:cs="Times New Roman"/>
          <w:sz w:val="28"/>
          <w:szCs w:val="28"/>
        </w:rPr>
        <w:t>ом 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B83910">
        <w:rPr>
          <w:rFonts w:ascii="Times New Roman" w:hAnsi="Times New Roman" w:cs="Times New Roman"/>
          <w:sz w:val="28"/>
          <w:szCs w:val="28"/>
        </w:rPr>
        <w:t>Куйбышевского района</w:t>
      </w:r>
    </w:p>
    <w:p w:rsidR="00AB482C" w:rsidRPr="007D43BF" w:rsidRDefault="00DC4B5C" w:rsidP="007D43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AB482C" w:rsidRPr="007D43BF" w:rsidRDefault="00AB482C" w:rsidP="007D43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proofErr w:type="gramStart"/>
      <w:r w:rsidRPr="007D43BF">
        <w:rPr>
          <w:rFonts w:ascii="Times New Roman" w:hAnsi="Times New Roman" w:cs="Times New Roman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</w:t>
      </w:r>
      <w:r w:rsidR="004F193B">
        <w:rPr>
          <w:rFonts w:ascii="Times New Roman" w:hAnsi="Times New Roman" w:cs="Times New Roman"/>
          <w:sz w:val="28"/>
          <w:szCs w:val="28"/>
        </w:rPr>
        <w:t>Куйбышевского</w:t>
      </w:r>
      <w:proofErr w:type="gramEnd"/>
      <w:r w:rsidR="004F19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D43BF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</w:t>
      </w:r>
      <w:r w:rsidR="004F193B">
        <w:rPr>
          <w:rFonts w:ascii="Times New Roman" w:hAnsi="Times New Roman" w:cs="Times New Roman"/>
          <w:sz w:val="28"/>
          <w:szCs w:val="28"/>
        </w:rPr>
        <w:t>онной деятельности (приложение</w:t>
      </w:r>
      <w:r w:rsidRPr="007D43BF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AB482C" w:rsidRPr="007D43BF" w:rsidRDefault="00AB482C" w:rsidP="007D43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2. Утвердить Порядок проведения экспертизы действующих муниципальных нормативных правовых актов </w:t>
      </w:r>
      <w:r w:rsidR="004F193B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 (приложение 2).</w:t>
      </w:r>
    </w:p>
    <w:p w:rsidR="00AB482C" w:rsidRPr="007D43BF" w:rsidRDefault="00AB482C" w:rsidP="007D43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3. Настоящее решение вступает в силу с 1 января 2016 года.</w:t>
      </w:r>
    </w:p>
    <w:p w:rsidR="00AB482C" w:rsidRPr="004F193B" w:rsidRDefault="00AB482C" w:rsidP="007D43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93B">
        <w:rPr>
          <w:rFonts w:ascii="Times New Roman" w:hAnsi="Times New Roman" w:cs="Times New Roman"/>
          <w:sz w:val="28"/>
          <w:szCs w:val="28"/>
        </w:rPr>
        <w:t xml:space="preserve">4. </w:t>
      </w:r>
      <w:r w:rsidR="004F193B" w:rsidRPr="004F193B">
        <w:rPr>
          <w:rFonts w:ascii="Times New Roman" w:hAnsi="Times New Roman" w:cs="Times New Roman"/>
          <w:sz w:val="28"/>
          <w:szCs w:val="28"/>
        </w:rPr>
        <w:t>Опубликовать настоящее решение в</w:t>
      </w:r>
      <w:r w:rsidR="004F193B" w:rsidRPr="004F193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F193B" w:rsidRPr="004F193B">
        <w:rPr>
          <w:rFonts w:ascii="Times New Roman" w:hAnsi="Times New Roman" w:cs="Times New Roman"/>
          <w:sz w:val="28"/>
          <w:szCs w:val="28"/>
        </w:rPr>
        <w:t>периодическом печатном издании органов местного самоуправления Куйбышевского района «Информационный вестник»</w:t>
      </w:r>
      <w:r w:rsidRPr="004F193B">
        <w:rPr>
          <w:rFonts w:ascii="Times New Roman" w:hAnsi="Times New Roman" w:cs="Times New Roman"/>
          <w:sz w:val="28"/>
          <w:szCs w:val="28"/>
        </w:rPr>
        <w:t>.</w:t>
      </w:r>
    </w:p>
    <w:p w:rsidR="00AB482C" w:rsidRDefault="00AB482C" w:rsidP="007D43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93B" w:rsidRDefault="004F193B" w:rsidP="007D43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93B" w:rsidRPr="007D43BF" w:rsidRDefault="004F193B" w:rsidP="007D43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93B" w:rsidRDefault="004F193B" w:rsidP="004F193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                                                             В.З. Осипенко</w:t>
      </w:r>
    </w:p>
    <w:p w:rsidR="004F193B" w:rsidRDefault="004F193B" w:rsidP="004F193B">
      <w:pPr>
        <w:jc w:val="both"/>
        <w:rPr>
          <w:color w:val="000000"/>
          <w:sz w:val="28"/>
          <w:szCs w:val="28"/>
        </w:rPr>
      </w:pPr>
    </w:p>
    <w:p w:rsidR="004F193B" w:rsidRDefault="004F193B" w:rsidP="004F193B">
      <w:pPr>
        <w:jc w:val="both"/>
        <w:rPr>
          <w:color w:val="000000"/>
          <w:spacing w:val="-2"/>
          <w:sz w:val="28"/>
          <w:szCs w:val="28"/>
        </w:rPr>
      </w:pPr>
    </w:p>
    <w:p w:rsidR="004F193B" w:rsidRPr="008F7A45" w:rsidRDefault="004F193B" w:rsidP="004F193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7A45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Pr="008F7A4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Куйбышевского района                                                                         В.А. </w:t>
      </w:r>
      <w:proofErr w:type="spellStart"/>
      <w:r w:rsidRPr="008F7A45">
        <w:rPr>
          <w:rFonts w:ascii="Times New Roman" w:hAnsi="Times New Roman" w:cs="Times New Roman"/>
          <w:color w:val="000000"/>
          <w:spacing w:val="-2"/>
          <w:sz w:val="28"/>
          <w:szCs w:val="28"/>
        </w:rPr>
        <w:t>Функ</w:t>
      </w:r>
      <w:proofErr w:type="spellEnd"/>
    </w:p>
    <w:p w:rsidR="00AB482C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3910" w:rsidRPr="007D43BF" w:rsidRDefault="00B83910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4F193B" w:rsidP="001D1EBE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1D1EBE">
        <w:rPr>
          <w:rFonts w:ascii="Times New Roman" w:hAnsi="Times New Roman" w:cs="Times New Roman"/>
          <w:sz w:val="28"/>
          <w:szCs w:val="28"/>
        </w:rPr>
        <w:t>РИЛОЖЕНИЕ</w:t>
      </w:r>
      <w:r w:rsidR="00AB482C" w:rsidRPr="007D43BF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B482C" w:rsidRPr="007D43BF" w:rsidRDefault="00AB482C" w:rsidP="001D1EBE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к решению</w:t>
      </w:r>
      <w:r w:rsidR="004F193B"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Совета депутатов</w:t>
      </w:r>
      <w:r w:rsidR="001D1EBE">
        <w:rPr>
          <w:rFonts w:ascii="Times New Roman" w:hAnsi="Times New Roman" w:cs="Times New Roman"/>
          <w:sz w:val="28"/>
          <w:szCs w:val="28"/>
        </w:rPr>
        <w:t xml:space="preserve"> </w:t>
      </w:r>
      <w:r w:rsidR="004F193B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1D1EBE"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третьего созыва</w:t>
      </w:r>
      <w:r w:rsidR="001D1EBE"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от</w:t>
      </w:r>
      <w:r w:rsidR="00D06782">
        <w:rPr>
          <w:rFonts w:ascii="Times New Roman" w:hAnsi="Times New Roman" w:cs="Times New Roman"/>
          <w:sz w:val="28"/>
          <w:szCs w:val="28"/>
        </w:rPr>
        <w:t xml:space="preserve"> 24.</w:t>
      </w:r>
      <w:r w:rsidRPr="007D43BF">
        <w:rPr>
          <w:rFonts w:ascii="Times New Roman" w:hAnsi="Times New Roman" w:cs="Times New Roman"/>
          <w:sz w:val="28"/>
          <w:szCs w:val="28"/>
        </w:rPr>
        <w:t>1</w:t>
      </w:r>
      <w:r w:rsidR="004F193B">
        <w:rPr>
          <w:rFonts w:ascii="Times New Roman" w:hAnsi="Times New Roman" w:cs="Times New Roman"/>
          <w:sz w:val="28"/>
          <w:szCs w:val="28"/>
        </w:rPr>
        <w:t>2</w:t>
      </w:r>
      <w:r w:rsidRPr="007D43BF">
        <w:rPr>
          <w:rFonts w:ascii="Times New Roman" w:hAnsi="Times New Roman" w:cs="Times New Roman"/>
          <w:sz w:val="28"/>
          <w:szCs w:val="28"/>
        </w:rPr>
        <w:t xml:space="preserve">.2015 </w:t>
      </w:r>
      <w:r w:rsidR="004F193B">
        <w:rPr>
          <w:rFonts w:ascii="Times New Roman" w:hAnsi="Times New Roman" w:cs="Times New Roman"/>
          <w:sz w:val="28"/>
          <w:szCs w:val="28"/>
        </w:rPr>
        <w:t xml:space="preserve">№ </w:t>
      </w:r>
      <w:r w:rsidR="00D06782">
        <w:rPr>
          <w:rFonts w:ascii="Times New Roman" w:hAnsi="Times New Roman" w:cs="Times New Roman"/>
          <w:sz w:val="28"/>
          <w:szCs w:val="28"/>
        </w:rPr>
        <w:t>4</w:t>
      </w:r>
    </w:p>
    <w:p w:rsidR="00AB482C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1EBE" w:rsidRPr="007D43BF" w:rsidRDefault="001D1EBE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7D43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7D43BF">
        <w:rPr>
          <w:rFonts w:ascii="Times New Roman" w:hAnsi="Times New Roman" w:cs="Times New Roman"/>
          <w:sz w:val="28"/>
          <w:szCs w:val="28"/>
        </w:rPr>
        <w:t>ПОРЯДОК</w:t>
      </w:r>
    </w:p>
    <w:p w:rsidR="00AB482C" w:rsidRPr="007D43BF" w:rsidRDefault="00AB482C" w:rsidP="007D43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</w:t>
      </w:r>
      <w:r w:rsidR="00DC4B5C"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 xml:space="preserve">МУНИЦИПАЛЬНЫХ НОРМАТИВНЫХ ПРАВОВЫХ АКТОВ </w:t>
      </w:r>
      <w:r w:rsidR="004F193B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>,</w:t>
      </w:r>
      <w:r w:rsidR="00DC4B5C"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ЗАТРАГИВАЮЩИХ ВОПРОСЫ ОСУЩЕСТВЛЕНИЯ ПРЕДПРИНИМАТЕЛЬСКОЙ</w:t>
      </w:r>
      <w:r w:rsidR="00DC4B5C"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 ИНВЕСТИЦИОННОЙ ДЕЯТЕЛЬНОСТИ</w:t>
      </w:r>
    </w:p>
    <w:p w:rsidR="001D1EBE" w:rsidRPr="007D43BF" w:rsidRDefault="001D1EBE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7D43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B482C" w:rsidRPr="007D43BF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8311E6" w:rsidRDefault="00AB482C" w:rsidP="001D1EB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</w:t>
      </w:r>
      <w:r w:rsidR="001D1EBE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7D43BF">
        <w:rPr>
          <w:rFonts w:ascii="Times New Roman" w:hAnsi="Times New Roman" w:cs="Times New Roman"/>
          <w:sz w:val="28"/>
          <w:szCs w:val="28"/>
        </w:rPr>
        <w:t xml:space="preserve">Порядок проведения оценки регулирующего воздействия проектов муниципальных нормативных правовых актов </w:t>
      </w:r>
      <w:r w:rsidR="004F193B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 xml:space="preserve">, </w:t>
      </w:r>
      <w:r w:rsidRPr="008311E6">
        <w:rPr>
          <w:rFonts w:ascii="Times New Roman" w:hAnsi="Times New Roman" w:cs="Times New Roman"/>
          <w:sz w:val="28"/>
          <w:szCs w:val="28"/>
        </w:rPr>
        <w:t xml:space="preserve">затрагивающих вопросы осуществления предпринимательской и инвестиционной деятельности (далее - Порядок), разработан в соответствии с Федеральным законом от 06.10.2003 </w:t>
      </w:r>
      <w:r w:rsidR="004F193B" w:rsidRPr="008311E6">
        <w:rPr>
          <w:rFonts w:ascii="Times New Roman" w:hAnsi="Times New Roman" w:cs="Times New Roman"/>
          <w:sz w:val="28"/>
          <w:szCs w:val="28"/>
        </w:rPr>
        <w:t>№</w:t>
      </w:r>
      <w:r w:rsidRPr="008311E6">
        <w:rPr>
          <w:rFonts w:ascii="Times New Roman" w:hAnsi="Times New Roman" w:cs="Times New Roman"/>
          <w:sz w:val="28"/>
          <w:szCs w:val="28"/>
        </w:rPr>
        <w:t xml:space="preserve"> 131-ФЗ </w:t>
      </w:r>
      <w:r w:rsidR="001D1EBE" w:rsidRPr="008311E6">
        <w:rPr>
          <w:rFonts w:ascii="Times New Roman" w:hAnsi="Times New Roman" w:cs="Times New Roman"/>
          <w:sz w:val="28"/>
          <w:szCs w:val="28"/>
        </w:rPr>
        <w:t>«</w:t>
      </w:r>
      <w:r w:rsidRPr="008311E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D1EBE" w:rsidRPr="008311E6">
        <w:rPr>
          <w:rFonts w:ascii="Times New Roman" w:hAnsi="Times New Roman" w:cs="Times New Roman"/>
          <w:sz w:val="28"/>
          <w:szCs w:val="28"/>
        </w:rPr>
        <w:t>»</w:t>
      </w:r>
      <w:r w:rsidRPr="008311E6">
        <w:rPr>
          <w:rFonts w:ascii="Times New Roman" w:hAnsi="Times New Roman" w:cs="Times New Roman"/>
          <w:sz w:val="28"/>
          <w:szCs w:val="28"/>
        </w:rPr>
        <w:t xml:space="preserve">, Законом Новосибирской области от 24.11.2014 </w:t>
      </w:r>
      <w:r w:rsidR="004F193B" w:rsidRPr="008311E6">
        <w:rPr>
          <w:rFonts w:ascii="Times New Roman" w:hAnsi="Times New Roman" w:cs="Times New Roman"/>
          <w:sz w:val="28"/>
          <w:szCs w:val="28"/>
        </w:rPr>
        <w:t>№</w:t>
      </w:r>
      <w:r w:rsidRPr="008311E6">
        <w:rPr>
          <w:rFonts w:ascii="Times New Roman" w:hAnsi="Times New Roman" w:cs="Times New Roman"/>
          <w:sz w:val="28"/>
          <w:szCs w:val="28"/>
        </w:rPr>
        <w:t xml:space="preserve"> 485-ОЗ </w:t>
      </w:r>
      <w:r w:rsidR="001D1EBE" w:rsidRPr="008311E6">
        <w:rPr>
          <w:rFonts w:ascii="Times New Roman" w:hAnsi="Times New Roman" w:cs="Times New Roman"/>
          <w:sz w:val="28"/>
          <w:szCs w:val="28"/>
        </w:rPr>
        <w:t>«</w:t>
      </w:r>
      <w:r w:rsidRPr="008311E6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 проектов муниципальных нормативных правовых актов, затрагивающих вопросы осуществления предпринимательской и</w:t>
      </w:r>
      <w:proofErr w:type="gramEnd"/>
      <w:r w:rsidRPr="008311E6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1D1EBE" w:rsidRPr="008311E6">
        <w:rPr>
          <w:rFonts w:ascii="Times New Roman" w:hAnsi="Times New Roman" w:cs="Times New Roman"/>
          <w:sz w:val="28"/>
          <w:szCs w:val="28"/>
        </w:rPr>
        <w:t>»</w:t>
      </w:r>
      <w:r w:rsidRPr="008311E6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4F193B" w:rsidRPr="008311E6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8311E6">
        <w:rPr>
          <w:rFonts w:ascii="Times New Roman" w:hAnsi="Times New Roman" w:cs="Times New Roman"/>
          <w:sz w:val="28"/>
          <w:szCs w:val="28"/>
        </w:rPr>
        <w:t>.</w:t>
      </w:r>
    </w:p>
    <w:p w:rsidR="00AB482C" w:rsidRPr="007D43BF" w:rsidRDefault="00AB482C" w:rsidP="004E7F4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</w:t>
      </w:r>
      <w:r w:rsidR="001D1EBE">
        <w:rPr>
          <w:rFonts w:ascii="Times New Roman" w:hAnsi="Times New Roman" w:cs="Times New Roman"/>
          <w:sz w:val="28"/>
          <w:szCs w:val="28"/>
        </w:rPr>
        <w:t> </w:t>
      </w:r>
      <w:r w:rsidRPr="007D43BF">
        <w:rPr>
          <w:rFonts w:ascii="Times New Roman" w:hAnsi="Times New Roman" w:cs="Times New Roman"/>
          <w:sz w:val="28"/>
          <w:szCs w:val="28"/>
        </w:rPr>
        <w:t xml:space="preserve">Порядок устанавливает процедуру </w:t>
      </w:r>
      <w:proofErr w:type="gramStart"/>
      <w:r w:rsidRPr="007D43BF">
        <w:rPr>
          <w:rFonts w:ascii="Times New Roman" w:hAnsi="Times New Roman" w:cs="Times New Roman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</w:t>
      </w:r>
      <w:r w:rsidR="004F193B">
        <w:rPr>
          <w:rFonts w:ascii="Times New Roman" w:hAnsi="Times New Roman" w:cs="Times New Roman"/>
          <w:sz w:val="28"/>
          <w:szCs w:val="28"/>
        </w:rPr>
        <w:t>Куйбышевского</w:t>
      </w:r>
      <w:proofErr w:type="gramEnd"/>
      <w:r w:rsidR="004F19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D43BF">
        <w:rPr>
          <w:rFonts w:ascii="Times New Roman" w:hAnsi="Times New Roman" w:cs="Times New Roman"/>
          <w:sz w:val="28"/>
          <w:szCs w:val="28"/>
        </w:rPr>
        <w:t xml:space="preserve">, затрагивающих вопросы осуществления предпринимательской и инвестиционной деятельности (далее - оценки регулирующего воздействия), предусматривающую размещение субъектом правотворческой инициативы уведомления о подготовке проекта муниципального нормативного правового акта </w:t>
      </w:r>
      <w:r w:rsidR="004F193B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 xml:space="preserve"> (далее - муниципального акта),</w:t>
      </w:r>
      <w:r w:rsidR="00985577">
        <w:rPr>
          <w:rFonts w:ascii="Times New Roman" w:hAnsi="Times New Roman" w:cs="Times New Roman"/>
          <w:sz w:val="28"/>
          <w:szCs w:val="28"/>
        </w:rPr>
        <w:t xml:space="preserve"> проведение публичных консультаций</w:t>
      </w:r>
      <w:r w:rsidR="009534F9">
        <w:rPr>
          <w:rFonts w:ascii="Times New Roman" w:hAnsi="Times New Roman" w:cs="Times New Roman"/>
          <w:sz w:val="28"/>
          <w:szCs w:val="28"/>
        </w:rPr>
        <w:t>,</w:t>
      </w:r>
      <w:r w:rsidRPr="007D43BF">
        <w:rPr>
          <w:rFonts w:ascii="Times New Roman" w:hAnsi="Times New Roman" w:cs="Times New Roman"/>
          <w:sz w:val="28"/>
          <w:szCs w:val="28"/>
        </w:rPr>
        <w:t xml:space="preserve"> составление сводного отчета о </w:t>
      </w:r>
      <w:proofErr w:type="gramStart"/>
      <w:r w:rsidRPr="007D43BF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7D43BF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 (далее - сводный отчет) и подготовку заключения об оценке регулирующего воздействия.</w:t>
      </w:r>
    </w:p>
    <w:p w:rsidR="00AB482C" w:rsidRPr="007D43BF" w:rsidRDefault="00AB482C" w:rsidP="004E7F4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3.</w:t>
      </w:r>
      <w:r w:rsidR="001D1EBE">
        <w:rPr>
          <w:rFonts w:ascii="Times New Roman" w:hAnsi="Times New Roman" w:cs="Times New Roman"/>
          <w:sz w:val="28"/>
          <w:szCs w:val="28"/>
        </w:rPr>
        <w:t> </w:t>
      </w:r>
      <w:r w:rsidRPr="007D43BF">
        <w:rPr>
          <w:rFonts w:ascii="Times New Roman" w:hAnsi="Times New Roman" w:cs="Times New Roman"/>
          <w:sz w:val="28"/>
          <w:szCs w:val="28"/>
        </w:rPr>
        <w:t xml:space="preserve">Оценка регулирующего воздействия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1D1EBE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>.</w:t>
      </w:r>
    </w:p>
    <w:p w:rsidR="00AB482C" w:rsidRPr="007D43BF" w:rsidRDefault="00AB482C" w:rsidP="004E7F4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4.</w:t>
      </w:r>
      <w:r w:rsidR="001D1EBE">
        <w:rPr>
          <w:rFonts w:ascii="Times New Roman" w:hAnsi="Times New Roman" w:cs="Times New Roman"/>
          <w:sz w:val="28"/>
          <w:szCs w:val="28"/>
        </w:rPr>
        <w:t> </w:t>
      </w:r>
      <w:r w:rsidRPr="007D43BF">
        <w:rPr>
          <w:rFonts w:ascii="Times New Roman" w:hAnsi="Times New Roman" w:cs="Times New Roman"/>
          <w:sz w:val="28"/>
          <w:szCs w:val="28"/>
        </w:rPr>
        <w:t xml:space="preserve">Оценку регулирующего воздействия в соответствии с настоящим Порядком проводят субъекты правотворческой инициативы, которые являются </w:t>
      </w:r>
      <w:r w:rsidRPr="007D43BF">
        <w:rPr>
          <w:rFonts w:ascii="Times New Roman" w:hAnsi="Times New Roman" w:cs="Times New Roman"/>
          <w:sz w:val="28"/>
          <w:szCs w:val="28"/>
        </w:rPr>
        <w:lastRenderedPageBreak/>
        <w:t>разработчиками проектов муниципальных актов (далее - разработчик).</w:t>
      </w:r>
    </w:p>
    <w:p w:rsidR="00AB482C" w:rsidRPr="007D43BF" w:rsidRDefault="00AB482C" w:rsidP="004E7F4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606B">
        <w:rPr>
          <w:rFonts w:ascii="Times New Roman" w:hAnsi="Times New Roman" w:cs="Times New Roman"/>
          <w:sz w:val="28"/>
          <w:szCs w:val="28"/>
        </w:rPr>
        <w:t>5.</w:t>
      </w:r>
      <w:r w:rsidR="001D1EBE" w:rsidRPr="00B5606B">
        <w:rPr>
          <w:rFonts w:ascii="Times New Roman" w:hAnsi="Times New Roman" w:cs="Times New Roman"/>
          <w:sz w:val="28"/>
          <w:szCs w:val="28"/>
        </w:rPr>
        <w:t> </w:t>
      </w:r>
      <w:r w:rsidRPr="00B5606B">
        <w:rPr>
          <w:rFonts w:ascii="Times New Roman" w:hAnsi="Times New Roman" w:cs="Times New Roman"/>
          <w:sz w:val="28"/>
          <w:szCs w:val="28"/>
        </w:rPr>
        <w:t xml:space="preserve">Заключение об оценке регулирующего воздействия в соответствии с настоящим Порядком готовится уполномоченным органом - администрацией </w:t>
      </w:r>
      <w:r w:rsidR="00B5606B" w:rsidRPr="00B5606B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B5606B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орган).</w:t>
      </w:r>
    </w:p>
    <w:p w:rsidR="00AB482C" w:rsidRPr="007D43BF" w:rsidRDefault="00AB482C" w:rsidP="004E7F4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6. Не подлежат оценке регулирующего воздействия:</w:t>
      </w:r>
    </w:p>
    <w:p w:rsidR="00AB482C" w:rsidRPr="007D43BF" w:rsidRDefault="00AB482C" w:rsidP="004E7F4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1) проекты административных регламентов исполнения муниципальных функций и предоставления муниципальных услуг;</w:t>
      </w:r>
    </w:p>
    <w:p w:rsidR="00AB482C" w:rsidRPr="007D43BF" w:rsidRDefault="00AB482C" w:rsidP="004E7F4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2) проекты муниципальных актов </w:t>
      </w:r>
      <w:r w:rsidR="004F193B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 xml:space="preserve"> или их отдельные положения, содержащие сведения, составляющие государственную тайну, или сведения конфиденциального характера;</w:t>
      </w:r>
    </w:p>
    <w:p w:rsidR="00AB482C" w:rsidRPr="007D43BF" w:rsidRDefault="00AB482C" w:rsidP="004E7F4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3) проекты муниципальных актов </w:t>
      </w:r>
      <w:r w:rsidR="004F193B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>, разработанные в целях недопущения возникновения кризисных ситуаций и предупреждения террористических актов, а также для ликвидации их последствий.</w:t>
      </w:r>
    </w:p>
    <w:p w:rsidR="00AB482C" w:rsidRPr="007D43BF" w:rsidRDefault="00AB482C" w:rsidP="004E7F4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7. В отношении проектов муниципальных актов, разрабатываемых исключительно в целях приведения отдельных положений муниципальных актов </w:t>
      </w:r>
      <w:r w:rsidR="004F193B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 xml:space="preserve">, затрагивающих вопросы осуществления предпринимательской и инвестиционной деятельности, в соответствие с требованиями федерального законодательства либо не предусматривающих введение, исключение или изменение прав и обязанностей участников регулируемых правоотношений, </w:t>
      </w:r>
      <w:r w:rsidRPr="008311E6">
        <w:rPr>
          <w:rFonts w:ascii="Times New Roman" w:hAnsi="Times New Roman" w:cs="Times New Roman"/>
          <w:sz w:val="28"/>
          <w:szCs w:val="28"/>
        </w:rPr>
        <w:t>положения разделов 2 и 3 Порядка</w:t>
      </w:r>
      <w:r w:rsidRPr="007D43BF">
        <w:rPr>
          <w:rFonts w:ascii="Times New Roman" w:hAnsi="Times New Roman" w:cs="Times New Roman"/>
          <w:sz w:val="28"/>
          <w:szCs w:val="28"/>
        </w:rPr>
        <w:t xml:space="preserve"> не применяются.</w:t>
      </w:r>
    </w:p>
    <w:p w:rsidR="00AB482C" w:rsidRPr="007D43BF" w:rsidRDefault="00AB482C" w:rsidP="004E7F4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7D43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7D43BF">
        <w:rPr>
          <w:rFonts w:ascii="Times New Roman" w:hAnsi="Times New Roman" w:cs="Times New Roman"/>
          <w:sz w:val="28"/>
          <w:szCs w:val="28"/>
        </w:rPr>
        <w:t>II. РАЗМЕЩЕНИЕ УВЕДОМЛЕНИЯ О ПОДГОТОВКЕ</w:t>
      </w:r>
    </w:p>
    <w:p w:rsidR="00AB482C" w:rsidRPr="007D43BF" w:rsidRDefault="00AB482C" w:rsidP="007D43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ПРОЕКТА МУНИЦИПАЛЬНОГО АКТА</w:t>
      </w:r>
    </w:p>
    <w:p w:rsidR="00AB482C" w:rsidRPr="007D43BF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A76DC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подготовке проекта муниципального акта разработчик размещает уведомление о подготовке проекта муниципального акта (далее - уведомление) согласно приложению 1 к настоящему Порядку в средствах массовой информации и на официальном сайте администрации </w:t>
      </w:r>
      <w:r w:rsidR="008311E6" w:rsidRPr="000A76DC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0A76DC">
        <w:rPr>
          <w:rFonts w:ascii="Times New Roman" w:hAnsi="Times New Roman" w:cs="Times New Roman"/>
          <w:sz w:val="28"/>
          <w:szCs w:val="28"/>
        </w:rPr>
        <w:t xml:space="preserve"> в сети Интернет в разделе </w:t>
      </w:r>
      <w:r w:rsidR="008311E6" w:rsidRPr="00985577">
        <w:rPr>
          <w:rFonts w:ascii="Times New Roman" w:hAnsi="Times New Roman" w:cs="Times New Roman"/>
          <w:sz w:val="28"/>
          <w:szCs w:val="28"/>
        </w:rPr>
        <w:t>«</w:t>
      </w:r>
      <w:r w:rsidR="00985577" w:rsidRPr="00985577">
        <w:rPr>
          <w:rFonts w:ascii="Times New Roman" w:hAnsi="Times New Roman" w:cs="Times New Roman"/>
          <w:sz w:val="28"/>
          <w:szCs w:val="28"/>
        </w:rPr>
        <w:t>деятельность</w:t>
      </w:r>
      <w:r w:rsidR="008311E6" w:rsidRPr="00985577">
        <w:rPr>
          <w:rFonts w:ascii="Times New Roman" w:hAnsi="Times New Roman" w:cs="Times New Roman"/>
          <w:sz w:val="28"/>
          <w:szCs w:val="28"/>
        </w:rPr>
        <w:t>»</w:t>
      </w:r>
      <w:r w:rsidRPr="00985577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r:id="rId5" w:history="1">
        <w:r w:rsidR="00EE096E" w:rsidRPr="00B4770E">
          <w:rPr>
            <w:rStyle w:val="a5"/>
            <w:rFonts w:ascii="Times New Roman" w:hAnsi="Times New Roman" w:cs="Times New Roman"/>
            <w:sz w:val="28"/>
            <w:szCs w:val="28"/>
          </w:rPr>
          <w:t>http://www.</w:t>
        </w:r>
        <w:r w:rsidR="00EE096E" w:rsidRPr="00B4770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kuibyshev</w:t>
        </w:r>
        <w:r w:rsidR="00EE096E" w:rsidRPr="00B4770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EE096E" w:rsidRPr="00B4770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nso</w:t>
        </w:r>
        <w:r w:rsidR="00EE096E" w:rsidRPr="00B4770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EE096E" w:rsidRPr="00B4770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E096E" w:rsidRPr="00EE096E">
        <w:rPr>
          <w:rFonts w:ascii="Times New Roman" w:hAnsi="Times New Roman" w:cs="Times New Roman"/>
          <w:sz w:val="28"/>
          <w:szCs w:val="28"/>
        </w:rPr>
        <w:t xml:space="preserve"> </w:t>
      </w:r>
      <w:r w:rsidRPr="00985577">
        <w:rPr>
          <w:rFonts w:ascii="Times New Roman" w:hAnsi="Times New Roman" w:cs="Times New Roman"/>
          <w:sz w:val="28"/>
          <w:szCs w:val="28"/>
        </w:rPr>
        <w:t>(далее - портал ОРВ).</w:t>
      </w:r>
      <w:proofErr w:type="gramEnd"/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Копию уведомления разработчик направляет в уполномоченный орган.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2. Уведомление должно содержать следующую информацию: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1) сведения о разработчике;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2) вид, наименование и планируемый срок вступления в силу муниципального акта;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3) описание проблемы, на решение которой направлен предлагаемый способ регулирования, обоснование необходимости разработки проекта муниципального акта и цели предлагаемого регулирования;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4) круг лиц, на которых будет распространено регулирование;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5) сведения о необходимости или отсутствии необходимости установления переходного периода;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 xml:space="preserve">6) сведения о дополнительных расходах и доходах потенциальных адресатов предлагаемого правового регулирования и бюджета </w:t>
      </w:r>
      <w:r w:rsidR="004F193B" w:rsidRPr="000A76DC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0A76DC">
        <w:rPr>
          <w:rFonts w:ascii="Times New Roman" w:hAnsi="Times New Roman" w:cs="Times New Roman"/>
          <w:sz w:val="28"/>
          <w:szCs w:val="28"/>
        </w:rPr>
        <w:t>, связанных с введением предлагаемого правового регулирования;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lastRenderedPageBreak/>
        <w:t>7) описание возможных вариантов предлагаемого правового регулирования, включая оценку положительных и отрицательных последствий и рисков решения выявленной проблемы указанными способами;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8) срок, в течение которого разработчиком принимаются предложения в связи с размещением уведомления, который должен составлять не менее 15 календарных дней со дня размещения уведомления, и способ их представления.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3. О размещении уведомления с указанием источника опубликования рекомендуется извещать следующие органы и организации: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1) уполномоченный орган и иные заинтересованные органы местного самоуправления;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 xml:space="preserve">2) органы и организации, действующие на территории </w:t>
      </w:r>
      <w:r w:rsidR="00886F0E" w:rsidRPr="000A76DC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0A76DC">
        <w:rPr>
          <w:rFonts w:ascii="Times New Roman" w:hAnsi="Times New Roman" w:cs="Times New Roman"/>
          <w:sz w:val="28"/>
          <w:szCs w:val="28"/>
        </w:rPr>
        <w:t>, целью деятельности которых является защита и представление интересов субъектов предпринимательской деятельности;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3) иных лиц, которых целесообразно привлечь к публичным консультациям, исходя из содержания проблемы, цели и предмета регулирования.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4. Предложения, поступившие в указанный в уведомлении срок, подлежат рассмотрению разработчиком.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5. При отказе от подготовки проекта муниципального акта по итогам рассмотрения поступивших предложений разработчик размещает информацию в средствах массовой информации и на портале ОРВ.</w:t>
      </w:r>
    </w:p>
    <w:p w:rsidR="00AB482C" w:rsidRPr="007D43BF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7D43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77"/>
      <w:bookmarkEnd w:id="2"/>
      <w:r w:rsidRPr="007D43BF">
        <w:rPr>
          <w:rFonts w:ascii="Times New Roman" w:hAnsi="Times New Roman" w:cs="Times New Roman"/>
          <w:sz w:val="28"/>
          <w:szCs w:val="28"/>
        </w:rPr>
        <w:t>III. ПРОВЕДЕНИЕ ПУБЛИЧНЫХ КОНСУЛЬТАЦИЙ, СОСТАВЛЕНИЕ</w:t>
      </w:r>
    </w:p>
    <w:p w:rsidR="00AB482C" w:rsidRPr="007D43BF" w:rsidRDefault="00AB482C" w:rsidP="007D43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СВОДНОГО ОТЧЕТА О ПРОВЕДЕНИИ ОЦЕНКИ РЕГУЛИРУЮЩЕГО</w:t>
      </w:r>
    </w:p>
    <w:p w:rsidR="00AB482C" w:rsidRPr="007D43BF" w:rsidRDefault="00AB482C" w:rsidP="007D43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ВОЗДЕЙСТВИЯ ПРОЕКТА МУНИЦИПАЛЬНОГО АКТА</w:t>
      </w:r>
    </w:p>
    <w:p w:rsidR="00AB482C" w:rsidRPr="007D43BF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 В целях общественного обсуждения проекта муниципального акта разработчиком проводятся публичные консультации, в рамках которых разработчику направляются предложения по проекту муниципального акта.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 Информационное сообщение о начале публичных консультаций и проект муниципального акта разработчик размещает в средствах массовой информации и на портале ОРВ не позднее 15 календарных дней со дня окончания приема предложений, поступивших в связи с размещением уведомления.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3. В информационном сообщении указывается срок проведения публичных консультаций, который должен составлять не менее 10 и не более 15 календарных дней </w:t>
      </w:r>
      <w:proofErr w:type="gramStart"/>
      <w:r w:rsidRPr="007D43BF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7D43BF">
        <w:rPr>
          <w:rFonts w:ascii="Times New Roman" w:hAnsi="Times New Roman" w:cs="Times New Roman"/>
          <w:sz w:val="28"/>
          <w:szCs w:val="28"/>
        </w:rPr>
        <w:t xml:space="preserve"> информационного сообщения о начале публичных консультаций, а также способ направления участниками публичных консультаций предложений по проекту муниципального акта.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4. Предложения могут быть получены разработчиком также посредством проведения совещаний, заседаний экспертных групп, общественных советов и других совещательных и консультационных органов, действующих при разработчике, опросов представителей групп заинтересованных лиц, а также с использованием иных форм и источников получения информации.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5. Разработчик в течение 10 календарных дней со дня завершения публичных консультаций дорабатывает проект муниципального акта и составляет </w:t>
      </w:r>
      <w:r w:rsidRPr="000A76DC">
        <w:rPr>
          <w:rFonts w:ascii="Times New Roman" w:hAnsi="Times New Roman" w:cs="Times New Roman"/>
          <w:sz w:val="28"/>
          <w:szCs w:val="28"/>
        </w:rPr>
        <w:t>сводный отчет</w:t>
      </w:r>
      <w:r w:rsidRPr="007D43BF">
        <w:rPr>
          <w:rFonts w:ascii="Times New Roman" w:hAnsi="Times New Roman" w:cs="Times New Roman"/>
          <w:sz w:val="28"/>
          <w:szCs w:val="28"/>
        </w:rPr>
        <w:t xml:space="preserve"> о результатах проведения оценки регулирующего воздействия </w:t>
      </w:r>
      <w:r w:rsidRPr="007D43BF">
        <w:rPr>
          <w:rFonts w:ascii="Times New Roman" w:hAnsi="Times New Roman" w:cs="Times New Roman"/>
          <w:sz w:val="28"/>
          <w:szCs w:val="28"/>
        </w:rPr>
        <w:lastRenderedPageBreak/>
        <w:t>(далее - сводный отчет) согласно приложению 2 к настоящему Порядку. В сводном отчете указываются источники использованных данных.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6"/>
      <w:bookmarkEnd w:id="3"/>
      <w:r w:rsidRPr="007D43BF">
        <w:rPr>
          <w:rFonts w:ascii="Times New Roman" w:hAnsi="Times New Roman" w:cs="Times New Roman"/>
          <w:sz w:val="28"/>
          <w:szCs w:val="28"/>
        </w:rPr>
        <w:t>6. Сводный отчет должен содержать следующие сведения: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1) описание проблемы, на решение которой направлен предлагаемый способ регулирования;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2) анализ муниципального, регионального опыта в соответствующих сферах деятельности;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3) цели предлагаемого регулирования;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4) описание иных возможных способов решения проблемы;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5) группы субъектов предпринимательской и инвестиционной деятельности, иных лиц, интересы которых будут затронуты предлагаемым правовым регулированием;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6) новые полномочия органов местного самоуправления, иных органов или сведения об их изменении, а также порядок их реализации;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7) оценка соответствующих расходов (возможных поступлений) бюджета </w:t>
      </w:r>
      <w:r w:rsidR="00886F0E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>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8) новые обязанности, запреты или ограничения для субъектов предпринимательской и инвестиционной деятельности либо изменение содержания существующих обязанностей, запретов и ограничений, порядок организации их исполнения;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9) оценка расходов субъектов предпринимательской и инвестиционной деятельности, связанных с необходимостью соблюдения установленных обязанностей, запретов или ограничений либо с изменением их содержания;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10) риски решения проблемы предложенным способом и риски негативных последствий;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11) предполагаемая дата вступления в силу соответствующего нормативного правового акта;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12) сведения о размещении уведомления, сроках приема предложений в связи с размещением уведомления, сведения о поступивших предложениях и лицах, их представивших;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13) информацию о результатах проведенных публичных консультаций по проекту муниципального акта, в том числе о сроках их проведения, органах местного самоуправления, представителях предпринимательского сообщества, иных лицах и организациях, направивших предложения по проекту муниципального акта, содержание предложений с указанием сведений об их учете;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14) электронный, почтовый адреса, на которые принимались предложения;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15) иные сведения, относящиеся к подготовке проекта акта (при необходимости).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7. В случае отказа по итогам проведения публичных консультаций от реализации правотворческой инициативы разработчик размещает соответствующую информацию в средствах массовой информации и на портале ОРВ.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7D43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IV. ПОДГОТОВКА ЗАКЛЮЧЕНИЯ ОБ ОЦЕНКЕ РЕГУЛИРУЮЩЕГО</w:t>
      </w:r>
    </w:p>
    <w:p w:rsidR="00AB482C" w:rsidRPr="007D43BF" w:rsidRDefault="00AB482C" w:rsidP="007D43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lastRenderedPageBreak/>
        <w:t>ВОЗДЕЙСТВИЯ ПРОЕКТА МУНИЦИПАЛЬНОГО АКТА</w:t>
      </w:r>
    </w:p>
    <w:p w:rsidR="00AB482C" w:rsidRPr="007D43BF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7"/>
      <w:bookmarkEnd w:id="4"/>
      <w:r w:rsidRPr="007D43BF">
        <w:rPr>
          <w:rFonts w:ascii="Times New Roman" w:hAnsi="Times New Roman" w:cs="Times New Roman"/>
          <w:sz w:val="28"/>
          <w:szCs w:val="28"/>
        </w:rPr>
        <w:t xml:space="preserve">1. Разработчик в течение 10 календарных дней со дня завершения публичных консультаций направляет проект муниципального акта и сводный отчет в уполномоченный орган для подготовки заключения об оценке регулирующего воздействия проекта </w:t>
      </w:r>
      <w:r w:rsidRPr="000A76DC">
        <w:rPr>
          <w:rFonts w:ascii="Times New Roman" w:hAnsi="Times New Roman" w:cs="Times New Roman"/>
          <w:sz w:val="28"/>
          <w:szCs w:val="28"/>
        </w:rPr>
        <w:t>муниципального акта (далее - заключение).</w:t>
      </w:r>
    </w:p>
    <w:p w:rsidR="00AB482C" w:rsidRP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2. В случае несоответствия сводного отчета пункту 6 раздела III настоящего Порядка, уполномоченный орган в течение трех рабочих дней со дня регистрации документов, предусмотренных пунктом 1 раздела IV настоящего Порядка, возвращает представленные документы разработчику для доработки.</w:t>
      </w:r>
      <w:r w:rsidR="00650E62">
        <w:rPr>
          <w:rFonts w:ascii="Times New Roman" w:hAnsi="Times New Roman" w:cs="Times New Roman"/>
          <w:sz w:val="28"/>
          <w:szCs w:val="28"/>
        </w:rPr>
        <w:t xml:space="preserve"> Разработчик в течение трех рабочих дней </w:t>
      </w:r>
      <w:r w:rsidR="00412496">
        <w:rPr>
          <w:rFonts w:ascii="Times New Roman" w:hAnsi="Times New Roman" w:cs="Times New Roman"/>
          <w:sz w:val="28"/>
          <w:szCs w:val="28"/>
        </w:rPr>
        <w:t>устраняет выявленное несоответствие сводного отчета установленным требованиям и направляет его в уполномоченный орган.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6DC">
        <w:rPr>
          <w:rFonts w:ascii="Times New Roman" w:hAnsi="Times New Roman" w:cs="Times New Roman"/>
          <w:sz w:val="28"/>
          <w:szCs w:val="28"/>
        </w:rPr>
        <w:t>3. Уполномоченный орган в течение 15 календарных дней со дня регистрации документов, предусмотренных пунктом 1 раздела IV</w:t>
      </w:r>
      <w:r w:rsidRPr="007D43BF">
        <w:rPr>
          <w:rFonts w:ascii="Times New Roman" w:hAnsi="Times New Roman" w:cs="Times New Roman"/>
          <w:sz w:val="28"/>
          <w:szCs w:val="28"/>
        </w:rPr>
        <w:t xml:space="preserve"> настоящего Порядка, готовит заключение и направляет его разработчику.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43BF">
        <w:rPr>
          <w:rFonts w:ascii="Times New Roman" w:hAnsi="Times New Roman" w:cs="Times New Roman"/>
          <w:sz w:val="28"/>
          <w:szCs w:val="28"/>
        </w:rPr>
        <w:t xml:space="preserve">В заключении должны содержаться выводы о соблюдении разработчиком требований Порядка, о наличии либо отсутствии в проекте муниципального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886F0E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4. В случае если в заключении сделан вывод о том, что разработчиком при подготовке проекта муниципального акта не соблюдены требования, </w:t>
      </w:r>
      <w:r w:rsidRPr="000A76DC">
        <w:rPr>
          <w:rFonts w:ascii="Times New Roman" w:hAnsi="Times New Roman" w:cs="Times New Roman"/>
          <w:sz w:val="28"/>
          <w:szCs w:val="28"/>
        </w:rPr>
        <w:t>предусмотренные разделами II и III Порядка, разработчик проводит процедуры, предусмотренные указанными</w:t>
      </w:r>
      <w:r w:rsidRPr="007D43BF">
        <w:rPr>
          <w:rFonts w:ascii="Times New Roman" w:hAnsi="Times New Roman" w:cs="Times New Roman"/>
          <w:sz w:val="28"/>
          <w:szCs w:val="28"/>
        </w:rPr>
        <w:t xml:space="preserve"> разделами (начиная с невыполненной процедуры), после чего повторно направляет проект муниципального акта в уполномоченный орган для подготовки заключения.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5. В случае если заключение отрицательное, разработчик в течение 10 календарных дней дорабатывает проект муниципального акта с учетом замечаний уполномоченного органа, после чего повторно направляет проект муниципального акта и сводный отчет в уполномоченный орган для подготовки заключения.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6. В случае возникновения разногласий между уполномоченным органом и разработчиком о порядке учета предложений в заключении об оценке регулирующего воздействия уполномоченный орган в течение 5 календарных дней проводит согласительное совещание с участием заинтересованных сторон. Результаты совещания отражаются в протоколе и учитываются при доработке и принятии муниципального акта.</w:t>
      </w:r>
    </w:p>
    <w:p w:rsidR="000A76DC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7. Подписанное заключение, проект муниципального акта и сводный отчет уполномоченный орган </w:t>
      </w:r>
      <w:r w:rsidRPr="000A76DC">
        <w:rPr>
          <w:rFonts w:ascii="Times New Roman" w:hAnsi="Times New Roman" w:cs="Times New Roman"/>
          <w:sz w:val="28"/>
          <w:szCs w:val="28"/>
        </w:rPr>
        <w:t>размещает в средствах массовой информации и на портале ОРВ в течение 5 календарн</w:t>
      </w:r>
      <w:r w:rsidRPr="007D43BF">
        <w:rPr>
          <w:rFonts w:ascii="Times New Roman" w:hAnsi="Times New Roman" w:cs="Times New Roman"/>
          <w:sz w:val="28"/>
          <w:szCs w:val="28"/>
        </w:rPr>
        <w:t>ых дней со дня подписания заключения.</w:t>
      </w:r>
    </w:p>
    <w:p w:rsidR="000A76DC" w:rsidRPr="007D43BF" w:rsidRDefault="000A76DC" w:rsidP="000A76DC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Pr="007D43BF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A76DC" w:rsidRPr="007D43BF" w:rsidRDefault="000A76DC" w:rsidP="000A76DC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43BF">
        <w:rPr>
          <w:rFonts w:ascii="Times New Roman" w:hAnsi="Times New Roman" w:cs="Times New Roman"/>
          <w:sz w:val="28"/>
          <w:szCs w:val="28"/>
        </w:rPr>
        <w:t>проведения оценки регулирующего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воздействия проектов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B83910">
        <w:rPr>
          <w:rFonts w:ascii="Times New Roman" w:hAnsi="Times New Roman" w:cs="Times New Roman"/>
          <w:sz w:val="28"/>
          <w:szCs w:val="28"/>
        </w:rPr>
        <w:t>Куйбышевского</w:t>
      </w:r>
      <w:proofErr w:type="gramEnd"/>
      <w:r w:rsidR="00B8391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D43BF">
        <w:rPr>
          <w:rFonts w:ascii="Times New Roman" w:hAnsi="Times New Roman" w:cs="Times New Roman"/>
          <w:sz w:val="28"/>
          <w:szCs w:val="28"/>
        </w:rPr>
        <w:t>, затрагивающих вопросы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осуществления 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 инвестиционной деятельности</w:t>
      </w:r>
    </w:p>
    <w:p w:rsidR="000A76DC" w:rsidRDefault="000A76DC" w:rsidP="000A76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184"/>
      <w:bookmarkEnd w:id="5"/>
    </w:p>
    <w:p w:rsidR="000A76DC" w:rsidRPr="007D43BF" w:rsidRDefault="000A76DC" w:rsidP="000A76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A76DC" w:rsidRPr="007D43BF" w:rsidRDefault="000A76DC" w:rsidP="000A76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о подготовке проекта муниципального акта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Настоящим _________________________________ (наименование разработчика)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извещает  о  начале  обсуждения  идеи  (концепции)  предлагаемого 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регулирования и сборе предложений заинтересованных лиц.</w:t>
      </w:r>
    </w:p>
    <w:p w:rsidR="000A76DC" w:rsidRPr="007D43BF" w:rsidRDefault="000A76DC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Предложения принимаются по адресу: ___________________________,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по адресу электронной почты: _______________________.</w:t>
      </w:r>
    </w:p>
    <w:p w:rsidR="000A76DC" w:rsidRPr="007D43BF" w:rsidRDefault="000A76DC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Сроки приема предложений: 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7D43BF"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0A76DC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нормативного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"Интернет"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(полный электронный адрес): ___________________________________________.</w:t>
      </w:r>
    </w:p>
    <w:p w:rsidR="000A76DC" w:rsidRPr="007D43BF" w:rsidRDefault="000A76DC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Все поступившие предложения будут рассмотрены.</w:t>
      </w:r>
    </w:p>
    <w:p w:rsidR="000A76DC" w:rsidRPr="007D43BF" w:rsidRDefault="000A76DC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Сводка предложений будет размещена на с</w:t>
      </w:r>
      <w:r>
        <w:rPr>
          <w:rFonts w:ascii="Times New Roman" w:hAnsi="Times New Roman" w:cs="Times New Roman"/>
          <w:sz w:val="28"/>
          <w:szCs w:val="28"/>
        </w:rPr>
        <w:t xml:space="preserve">айте ________________________ </w:t>
      </w:r>
      <w:r w:rsidRPr="007D43BF">
        <w:rPr>
          <w:rFonts w:ascii="Times New Roman" w:hAnsi="Times New Roman" w:cs="Times New Roman"/>
          <w:sz w:val="28"/>
          <w:szCs w:val="28"/>
        </w:rPr>
        <w:t>не позднее _____________________ (число, месяц, год).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DF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Описание  проблемы,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предлагаемое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правовое регулирование: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0A76DC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 Цели предлагаемого правового регулирования: 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0A76DC" w:rsidRPr="009534F9" w:rsidRDefault="000A76DC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3. Действующие нормативные правовые акты, поручения, другие решения,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вытекает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разработки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регулирования в данной области: 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D43B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5577" w:rsidRPr="00985577" w:rsidRDefault="00985577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57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Вид и наименование муниципального акта: _______________________ __________________________________________________________________.</w:t>
      </w:r>
    </w:p>
    <w:p w:rsidR="000A76DC" w:rsidRPr="007D43BF" w:rsidRDefault="00985577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A76DC" w:rsidRPr="007D43BF">
        <w:rPr>
          <w:rFonts w:ascii="Times New Roman" w:hAnsi="Times New Roman" w:cs="Times New Roman"/>
          <w:sz w:val="28"/>
          <w:szCs w:val="28"/>
        </w:rPr>
        <w:t>. Планируемый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срок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вступления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в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силу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предлагаемого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правового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регулирования: _________________________</w:t>
      </w:r>
      <w:r w:rsidR="000A76DC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0A76DC" w:rsidRPr="007D43BF" w:rsidRDefault="00985577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A76DC" w:rsidRPr="007D43BF">
        <w:rPr>
          <w:rFonts w:ascii="Times New Roman" w:hAnsi="Times New Roman" w:cs="Times New Roman"/>
          <w:sz w:val="28"/>
          <w:szCs w:val="28"/>
        </w:rPr>
        <w:t>.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Круг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лиц,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на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которых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будет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распространено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регулирование: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A76DC" w:rsidRPr="007D43BF" w:rsidRDefault="00985577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A76DC" w:rsidRPr="007D43BF">
        <w:rPr>
          <w:rFonts w:ascii="Times New Roman" w:hAnsi="Times New Roman" w:cs="Times New Roman"/>
          <w:sz w:val="28"/>
          <w:szCs w:val="28"/>
        </w:rPr>
        <w:t>. Сравнение возможных вариантов решения проблемы:</w:t>
      </w:r>
    </w:p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96"/>
        <w:gridCol w:w="1396"/>
        <w:gridCol w:w="1417"/>
        <w:gridCol w:w="1418"/>
      </w:tblGrid>
      <w:tr w:rsidR="000A76DC" w:rsidRPr="007D43BF" w:rsidTr="004F1BD3">
        <w:tc>
          <w:tcPr>
            <w:tcW w:w="5896" w:type="dxa"/>
          </w:tcPr>
          <w:p w:rsidR="000A76DC" w:rsidRPr="007D43BF" w:rsidRDefault="000A76DC" w:rsidP="004F1B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96" w:type="dxa"/>
          </w:tcPr>
          <w:p w:rsidR="000A76DC" w:rsidRPr="007D43BF" w:rsidRDefault="000A76DC" w:rsidP="004F1B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417" w:type="dxa"/>
          </w:tcPr>
          <w:p w:rsidR="000A76DC" w:rsidRPr="007D43BF" w:rsidRDefault="000A76DC" w:rsidP="004F1B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418" w:type="dxa"/>
          </w:tcPr>
          <w:p w:rsidR="000A76DC" w:rsidRPr="007D43BF" w:rsidRDefault="000A76DC" w:rsidP="004F1B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Вариант 3</w:t>
            </w:r>
          </w:p>
        </w:tc>
      </w:tr>
      <w:tr w:rsidR="000A76DC" w:rsidRPr="007D43BF" w:rsidTr="004F1BD3">
        <w:tc>
          <w:tcPr>
            <w:tcW w:w="5896" w:type="dxa"/>
          </w:tcPr>
          <w:p w:rsidR="000A76DC" w:rsidRPr="007D43BF" w:rsidRDefault="00985577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 xml:space="preserve">.1. Содержание варианта решения выявленной 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проблемы</w:t>
            </w:r>
          </w:p>
        </w:tc>
        <w:tc>
          <w:tcPr>
            <w:tcW w:w="139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5896" w:type="dxa"/>
          </w:tcPr>
          <w:p w:rsidR="000A76DC" w:rsidRPr="007D43BF" w:rsidRDefault="00985577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139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5896" w:type="dxa"/>
          </w:tcPr>
          <w:p w:rsidR="000A76DC" w:rsidRPr="007D43BF" w:rsidRDefault="00985577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9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5896" w:type="dxa"/>
          </w:tcPr>
          <w:p w:rsidR="000A76DC" w:rsidRPr="007D43BF" w:rsidRDefault="00985577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.4. Оценка расходов (доходов) местного бюджета, связанных с введением предлагаемого правового регулирования</w:t>
            </w:r>
          </w:p>
        </w:tc>
        <w:tc>
          <w:tcPr>
            <w:tcW w:w="139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5896" w:type="dxa"/>
          </w:tcPr>
          <w:p w:rsidR="000A76DC" w:rsidRPr="007D43BF" w:rsidRDefault="00985577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9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5896" w:type="dxa"/>
          </w:tcPr>
          <w:p w:rsidR="000A76DC" w:rsidRPr="007D43BF" w:rsidRDefault="00985577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.6. Оценка рисков неблагоприятных последствий</w:t>
            </w:r>
          </w:p>
        </w:tc>
        <w:tc>
          <w:tcPr>
            <w:tcW w:w="139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5896" w:type="dxa"/>
          </w:tcPr>
          <w:p w:rsidR="000A76DC" w:rsidRPr="007D43BF" w:rsidRDefault="00985577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.7. Обоснование выбора предпочтительного варианта предлагаемого правового регулирования выявленной проблемы</w:t>
            </w:r>
          </w:p>
        </w:tc>
        <w:tc>
          <w:tcPr>
            <w:tcW w:w="139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6DC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5577" w:rsidRPr="007D43BF" w:rsidRDefault="00985577" w:rsidP="009855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Сведения о необходимости или отсутствии необходимости установления переходного периода ________________________________________________ __________________________________________________________________.</w:t>
      </w:r>
    </w:p>
    <w:p w:rsidR="000A76DC" w:rsidRPr="007D43BF" w:rsidRDefault="00985577" w:rsidP="000A76D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A76DC" w:rsidRPr="007D43BF">
        <w:rPr>
          <w:rFonts w:ascii="Times New Roman" w:hAnsi="Times New Roman" w:cs="Times New Roman"/>
          <w:sz w:val="28"/>
          <w:szCs w:val="28"/>
        </w:rPr>
        <w:t>.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Иная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информация по решению разработчика, относящаяся к сведениям о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подготовке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идеи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(концепции)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предлагаемого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правового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регулирования: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 w:rsidRPr="007D43BF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7D43B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A76DC" w:rsidRPr="007D43BF" w:rsidRDefault="000A76DC" w:rsidP="000A76DC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43BF">
        <w:rPr>
          <w:rFonts w:ascii="Times New Roman" w:hAnsi="Times New Roman" w:cs="Times New Roman"/>
          <w:sz w:val="28"/>
          <w:szCs w:val="28"/>
        </w:rPr>
        <w:t>проведения оценки регулирующего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воздействия проектов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Куйбышевского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D43BF">
        <w:rPr>
          <w:rFonts w:ascii="Times New Roman" w:hAnsi="Times New Roman" w:cs="Times New Roman"/>
          <w:sz w:val="28"/>
          <w:szCs w:val="28"/>
        </w:rPr>
        <w:t>, затрагивающих вопросы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осуществления 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 инвестиционной деятельности</w:t>
      </w:r>
    </w:p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263"/>
      <w:bookmarkEnd w:id="6"/>
      <w:r w:rsidRPr="007D43BF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0A76DC" w:rsidRPr="007D43BF" w:rsidRDefault="000A76DC" w:rsidP="000A76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о результатах проведения оценки регулирующего воздействия</w:t>
      </w:r>
    </w:p>
    <w:p w:rsidR="000A76DC" w:rsidRPr="007D43BF" w:rsidRDefault="000A76DC" w:rsidP="000A76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проекта нормативного правового акта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1.1. Разработчик: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1.2. Контактная информация исполнителя: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Ф.И.О.: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Должность: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 ________________</w:t>
      </w:r>
      <w:r w:rsidRPr="007D43BF">
        <w:rPr>
          <w:rFonts w:ascii="Times New Roman" w:hAnsi="Times New Roman" w:cs="Times New Roman"/>
          <w:sz w:val="28"/>
          <w:szCs w:val="28"/>
        </w:rPr>
        <w:t>__ Адрес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почты: 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1.3.  Полный электронный адрес размещения сводки предложений, поступивших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размещением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уведомления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разработке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регулирования: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1.4. Срок, в течение которого принимались предложения в связи с размещением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уведомления  о  разработке  предлагаемого  правового регулирования: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начало: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D43B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43BF">
        <w:rPr>
          <w:rFonts w:ascii="Times New Roman" w:hAnsi="Times New Roman" w:cs="Times New Roman"/>
          <w:sz w:val="28"/>
          <w:szCs w:val="28"/>
        </w:rPr>
        <w:t xml:space="preserve"> _________ 201__ г.; окончание: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D43B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43BF">
        <w:rPr>
          <w:rFonts w:ascii="Times New Roman" w:hAnsi="Times New Roman" w:cs="Times New Roman"/>
          <w:sz w:val="28"/>
          <w:szCs w:val="28"/>
        </w:rPr>
        <w:t xml:space="preserve"> _________ 201__ г.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1.5.  Количество  замечаний и предложений, полученных в связи с размещением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уведомления о разработке предлагаемого правового регулирования: 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из них учтено: полностью: __________, учтено частично: 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1.6. Вид и наименование проекта нормативного правового акта: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1.7. Предполагаемая дата вступления в силу нормативного правового акта: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1.8.  Краткое описание проблемы, на решение которой направлено предлагаемое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правовое регулирование: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1.9. Краткое описание целей предлагаемого правового регулирования: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1.10. Краткое описание содержания предлагаемого правового регулирования: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7D43BF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  Описание  проблемы, на решение которой направлено предлагаемое правовое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регулирование.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2.1. Формулировка проблемы: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2.2. Информация о возникновении, выявлении проблемы и мерах, принятых ранее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решения,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достигнутых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результатах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 затраченных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ресурсах: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lastRenderedPageBreak/>
        <w:t>2.3.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Социальные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заинтересованные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устранении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проблемы,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количественная оценка: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Характеристика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негативных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эффектов,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возникающих в связи с наличием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проблемы, их количественная оценка: _______</w:t>
      </w:r>
      <w:r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Причины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возникновения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факторы,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поддерживающие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существование: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Причины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невозможности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проблемы участниками 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отношений самостоятельно: 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Опыт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43BF">
        <w:rPr>
          <w:rFonts w:ascii="Times New Roman" w:hAnsi="Times New Roman" w:cs="Times New Roman"/>
          <w:sz w:val="28"/>
          <w:szCs w:val="28"/>
        </w:rPr>
        <w:t>аналогичных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городах,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субъектах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Российской Федерации: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2.8. Источники данных: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2.9. Иная информация о проблеме: __________</w:t>
      </w:r>
      <w:r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12"/>
      <w:bookmarkEnd w:id="7"/>
      <w:r w:rsidRPr="007D43B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Определение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предлагаемого правового регулирования и индикаторов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для оценки их достижения: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6"/>
        <w:gridCol w:w="3261"/>
        <w:gridCol w:w="3231"/>
      </w:tblGrid>
      <w:tr w:rsidR="000A76DC" w:rsidRPr="007D43BF" w:rsidTr="004F1BD3">
        <w:tc>
          <w:tcPr>
            <w:tcW w:w="360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3.1. Цели предлагаемого правового регулирования</w:t>
            </w:r>
          </w:p>
        </w:tc>
        <w:tc>
          <w:tcPr>
            <w:tcW w:w="326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23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0A76DC" w:rsidRPr="007D43BF" w:rsidTr="004F1BD3">
        <w:tc>
          <w:tcPr>
            <w:tcW w:w="360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326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360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(Цель N)</w:t>
            </w:r>
          </w:p>
        </w:tc>
        <w:tc>
          <w:tcPr>
            <w:tcW w:w="326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Действующие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нормативные правовые акты, поручения, другие решения,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вытекает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разработки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регулирования в данной области, которые определяют необходимость постановки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указанных целей (указывается нормативный правовой акт более высокого 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либо инициативный порядок разработки): 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2552"/>
        <w:gridCol w:w="2473"/>
        <w:gridCol w:w="2551"/>
      </w:tblGrid>
      <w:tr w:rsidR="000A76DC" w:rsidRPr="007D43BF" w:rsidTr="004F1BD3">
        <w:tc>
          <w:tcPr>
            <w:tcW w:w="247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3.5. Цели предлагаемого правового регулирования</w:t>
            </w:r>
          </w:p>
        </w:tc>
        <w:tc>
          <w:tcPr>
            <w:tcW w:w="255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247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3.6. Ед. измерения индикаторов</w:t>
            </w:r>
          </w:p>
        </w:tc>
        <w:tc>
          <w:tcPr>
            <w:tcW w:w="255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. Целевые значения индикаторов по годам</w:t>
            </w:r>
          </w:p>
        </w:tc>
      </w:tr>
      <w:tr w:rsidR="000A76DC" w:rsidRPr="007D43BF" w:rsidTr="004F1BD3">
        <w:tc>
          <w:tcPr>
            <w:tcW w:w="247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255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(Индикатор 1.1)</w:t>
            </w:r>
          </w:p>
        </w:tc>
        <w:tc>
          <w:tcPr>
            <w:tcW w:w="247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247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(Индикатор 1.N)</w:t>
            </w:r>
          </w:p>
        </w:tc>
        <w:tc>
          <w:tcPr>
            <w:tcW w:w="247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247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(Цель N)</w:t>
            </w:r>
          </w:p>
        </w:tc>
        <w:tc>
          <w:tcPr>
            <w:tcW w:w="255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(Индикатор N.1)</w:t>
            </w:r>
          </w:p>
        </w:tc>
        <w:tc>
          <w:tcPr>
            <w:tcW w:w="247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247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(Индикатор N.N)</w:t>
            </w:r>
          </w:p>
        </w:tc>
        <w:tc>
          <w:tcPr>
            <w:tcW w:w="247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lastRenderedPageBreak/>
        <w:t>3.9.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Методы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расчета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индикаторов достижения целей предлагаемого 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регулирования, источники информации для расчетов: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3.10.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мониторинга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достижения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предлагаемого правового регулирования: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4. Качественная характеристика и оценка численности потенциальных адресатов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предлагаемого правового регулирования (их групп).</w:t>
      </w: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3"/>
        <w:gridCol w:w="3402"/>
        <w:gridCol w:w="3402"/>
      </w:tblGrid>
      <w:tr w:rsidR="000A76DC" w:rsidRPr="007D43BF" w:rsidTr="004F1BD3">
        <w:tc>
          <w:tcPr>
            <w:tcW w:w="332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365"/>
            <w:bookmarkEnd w:id="8"/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4.2. Количество участников группы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4.3. Источники данных</w:t>
            </w:r>
          </w:p>
        </w:tc>
      </w:tr>
      <w:tr w:rsidR="000A76DC" w:rsidRPr="007D43BF" w:rsidTr="004F1BD3">
        <w:tc>
          <w:tcPr>
            <w:tcW w:w="332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(Группа 1)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332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(Группа N)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Изменение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(полномочий,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обязанностей,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прав)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потенциальных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адресатов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регулирования,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реализации в связи с введением предлагаемого правового регулирования.</w:t>
      </w: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7"/>
        <w:gridCol w:w="1843"/>
        <w:gridCol w:w="1843"/>
        <w:gridCol w:w="1843"/>
        <w:gridCol w:w="1701"/>
      </w:tblGrid>
      <w:tr w:rsidR="000A76DC" w:rsidRPr="007D43BF" w:rsidTr="004F1BD3">
        <w:tc>
          <w:tcPr>
            <w:tcW w:w="2897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379"/>
            <w:bookmarkEnd w:id="9"/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5.1. Наименование функции (полномочия, обязанности или права)</w:t>
            </w: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5.2. Характер функции (новая/изменяемая/отменяемая)</w:t>
            </w: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5.3. Предполагаемый порядок реализации</w:t>
            </w: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70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5.5. Оценка изменения потребностей в других ресурсах</w:t>
            </w:r>
          </w:p>
        </w:tc>
      </w:tr>
      <w:tr w:rsidR="000A76DC" w:rsidRPr="007D43BF" w:rsidTr="004F1BD3">
        <w:tc>
          <w:tcPr>
            <w:tcW w:w="10127" w:type="dxa"/>
            <w:gridSpan w:val="5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Наименование потенциального адресата 1:</w:t>
            </w:r>
          </w:p>
        </w:tc>
      </w:tr>
      <w:tr w:rsidR="000A76DC" w:rsidRPr="007D43BF" w:rsidTr="004F1BD3">
        <w:tc>
          <w:tcPr>
            <w:tcW w:w="2897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 1.1</w:t>
            </w: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2897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 1.N</w:t>
            </w: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10127" w:type="dxa"/>
            <w:gridSpan w:val="5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Наименование потенциального адресата N:</w:t>
            </w:r>
          </w:p>
        </w:tc>
      </w:tr>
      <w:tr w:rsidR="000A76DC" w:rsidRPr="007D43BF" w:rsidTr="004F1BD3">
        <w:tc>
          <w:tcPr>
            <w:tcW w:w="2897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 xml:space="preserve">Функция (полномочие, </w:t>
            </w:r>
            <w:r w:rsidRPr="007D43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обязанность или право) N.1</w:t>
            </w: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2897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Функция (полномочие, обязанность или право) N.N</w:t>
            </w: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0A43" w:rsidRDefault="00BF0A43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Новые полномочия органов местного самоуправления, иных органов или сведения об их изменении, а также порядок их реализации</w:t>
      </w:r>
      <w:r w:rsidR="00650E62">
        <w:rPr>
          <w:rFonts w:ascii="Times New Roman" w:hAnsi="Times New Roman" w:cs="Times New Roman"/>
          <w:sz w:val="28"/>
          <w:szCs w:val="28"/>
        </w:rPr>
        <w:t>: ___________________ ________________________________________________________________________________________________________________________________________.</w:t>
      </w:r>
    </w:p>
    <w:p w:rsidR="000A76DC" w:rsidRPr="007D43BF" w:rsidRDefault="00650E62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A76DC" w:rsidRPr="007D43BF">
        <w:rPr>
          <w:rFonts w:ascii="Times New Roman" w:hAnsi="Times New Roman" w:cs="Times New Roman"/>
          <w:sz w:val="28"/>
          <w:szCs w:val="28"/>
        </w:rPr>
        <w:t>.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Оценка дополнительных расходов (доходов) бюджета, связанных с введением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предлагаемого правового регулирования.</w:t>
      </w: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3"/>
        <w:gridCol w:w="3402"/>
        <w:gridCol w:w="3402"/>
      </w:tblGrid>
      <w:tr w:rsidR="000A76DC" w:rsidRPr="007D43BF" w:rsidTr="004F1BD3">
        <w:tc>
          <w:tcPr>
            <w:tcW w:w="3323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 xml:space="preserve">.1. Наименование функции (полномочия, обязанности </w:t>
            </w:r>
            <w:r w:rsidR="000A76DC" w:rsidRPr="00CA7BF3">
              <w:rPr>
                <w:rFonts w:ascii="Times New Roman" w:hAnsi="Times New Roman" w:cs="Times New Roman"/>
                <w:sz w:val="28"/>
                <w:szCs w:val="28"/>
              </w:rPr>
              <w:t>или права) (в соответствии с пунктом 5.1)</w:t>
            </w:r>
          </w:p>
        </w:tc>
        <w:tc>
          <w:tcPr>
            <w:tcW w:w="3402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.2. Виды расходов (возможных поступлений) бюджета</w:t>
            </w:r>
          </w:p>
        </w:tc>
        <w:tc>
          <w:tcPr>
            <w:tcW w:w="3402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.3. Количественная оценка расходов и возможных поступлений, млн. рублей</w:t>
            </w:r>
          </w:p>
        </w:tc>
      </w:tr>
      <w:tr w:rsidR="000A76DC" w:rsidRPr="007D43BF" w:rsidTr="004F1BD3">
        <w:tc>
          <w:tcPr>
            <w:tcW w:w="3323" w:type="dxa"/>
            <w:vMerge w:val="restart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 1.1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Единовременные расходы (от 1 до N) в ______ </w:t>
            </w:r>
            <w:proofErr w:type="gramStart"/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3323" w:type="dxa"/>
            <w:vMerge/>
          </w:tcPr>
          <w:p w:rsidR="000A76DC" w:rsidRPr="007D43BF" w:rsidRDefault="000A76DC" w:rsidP="004F1BD3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(от 1 до N) за период ______ гг.: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3323" w:type="dxa"/>
            <w:vMerge/>
          </w:tcPr>
          <w:p w:rsidR="000A76DC" w:rsidRPr="007D43BF" w:rsidRDefault="000A76DC" w:rsidP="004F1BD3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Возможные доходы (от 1 до N) за период ______ гг.: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3323" w:type="dxa"/>
            <w:vMerge w:val="restart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 1.N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Единовременные расходы (от 1 до N) в ______ </w:t>
            </w:r>
            <w:proofErr w:type="gramStart"/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3323" w:type="dxa"/>
            <w:vMerge/>
          </w:tcPr>
          <w:p w:rsidR="000A76DC" w:rsidRPr="007D43BF" w:rsidRDefault="000A76DC" w:rsidP="004F1BD3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(от 1 до N) за период ______ гг.: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3323" w:type="dxa"/>
            <w:vMerge/>
          </w:tcPr>
          <w:p w:rsidR="000A76DC" w:rsidRPr="007D43BF" w:rsidRDefault="000A76DC" w:rsidP="004F1BD3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Возможные доходы (от 1 до N) за период ______ гг.: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6725" w:type="dxa"/>
            <w:gridSpan w:val="2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 за период ______ гг.: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6725" w:type="dxa"/>
            <w:gridSpan w:val="2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период ______ гг.: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6725" w:type="dxa"/>
            <w:gridSpan w:val="2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Итого возможные доходы за период ______ гг.:</w:t>
            </w:r>
          </w:p>
        </w:tc>
        <w:tc>
          <w:tcPr>
            <w:tcW w:w="340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650E62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A76DC" w:rsidRPr="007D43BF">
        <w:rPr>
          <w:rFonts w:ascii="Times New Roman" w:hAnsi="Times New Roman" w:cs="Times New Roman"/>
          <w:sz w:val="28"/>
          <w:szCs w:val="28"/>
        </w:rPr>
        <w:t>.4.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Другие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сведения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о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дополнительных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расходах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(доходах)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бюджета,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возникающих в связи с введением предлагаемого правового регулирования: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650E62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A76DC" w:rsidRPr="007D43BF">
        <w:rPr>
          <w:rFonts w:ascii="Times New Roman" w:hAnsi="Times New Roman" w:cs="Times New Roman"/>
          <w:sz w:val="28"/>
          <w:szCs w:val="28"/>
        </w:rPr>
        <w:t>.5. Источники данных: ___________</w:t>
      </w:r>
      <w:r w:rsidR="000A76DC">
        <w:rPr>
          <w:rFonts w:ascii="Times New Roman" w:hAnsi="Times New Roman" w:cs="Times New Roman"/>
          <w:sz w:val="28"/>
          <w:szCs w:val="28"/>
        </w:rPr>
        <w:t>___________________________</w:t>
      </w:r>
      <w:r w:rsidR="000A76DC" w:rsidRPr="007D43BF">
        <w:rPr>
          <w:rFonts w:ascii="Times New Roman" w:hAnsi="Times New Roman" w:cs="Times New Roman"/>
          <w:sz w:val="28"/>
          <w:szCs w:val="28"/>
        </w:rPr>
        <w:t>____________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_____________________________</w:t>
      </w:r>
      <w:r w:rsidR="000A76DC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650E62" w:rsidP="001462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A76DC" w:rsidRPr="007D43BF">
        <w:rPr>
          <w:rFonts w:ascii="Times New Roman" w:hAnsi="Times New Roman" w:cs="Times New Roman"/>
          <w:sz w:val="28"/>
          <w:szCs w:val="28"/>
        </w:rPr>
        <w:t>. Изменение обязанностей (ограничений) потенциальных адресатов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предлагаемого правового регулирования и связанные с ними дополнительные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расходы (доходы).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2438"/>
        <w:gridCol w:w="2381"/>
        <w:gridCol w:w="2381"/>
      </w:tblGrid>
      <w:tr w:rsidR="000A76DC" w:rsidRPr="007D43BF" w:rsidTr="004F1BD3">
        <w:tc>
          <w:tcPr>
            <w:tcW w:w="2381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 xml:space="preserve">.1. Группы потенциальных адресатов предлагаемого правового </w:t>
            </w:r>
            <w:r w:rsidR="000A76DC" w:rsidRPr="00CA7BF3">
              <w:rPr>
                <w:rFonts w:ascii="Times New Roman" w:hAnsi="Times New Roman" w:cs="Times New Roman"/>
                <w:sz w:val="28"/>
                <w:szCs w:val="28"/>
              </w:rPr>
              <w:t>регулирования (в соответствии с п. 4.1 сводного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 xml:space="preserve"> отчета)</w:t>
            </w:r>
          </w:p>
        </w:tc>
        <w:tc>
          <w:tcPr>
            <w:tcW w:w="2438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A76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2381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2381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.4. Количественная оценка, млн. рублей</w:t>
            </w:r>
          </w:p>
        </w:tc>
      </w:tr>
      <w:tr w:rsidR="000A76DC" w:rsidRPr="007D43BF" w:rsidTr="000A76DC">
        <w:trPr>
          <w:trHeight w:val="319"/>
        </w:trPr>
        <w:tc>
          <w:tcPr>
            <w:tcW w:w="2381" w:type="dxa"/>
            <w:vMerge w:val="restart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Группа 1</w:t>
            </w:r>
          </w:p>
        </w:tc>
        <w:tc>
          <w:tcPr>
            <w:tcW w:w="2438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0A76DC">
        <w:trPr>
          <w:trHeight w:val="213"/>
        </w:trPr>
        <w:tc>
          <w:tcPr>
            <w:tcW w:w="2381" w:type="dxa"/>
            <w:vMerge/>
          </w:tcPr>
          <w:p w:rsidR="000A76DC" w:rsidRPr="007D43BF" w:rsidRDefault="000A76DC" w:rsidP="004F1BD3">
            <w:pPr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2381" w:type="dxa"/>
            <w:vMerge w:val="restart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Группа N</w:t>
            </w:r>
          </w:p>
        </w:tc>
        <w:tc>
          <w:tcPr>
            <w:tcW w:w="2438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2381" w:type="dxa"/>
            <w:vMerge/>
          </w:tcPr>
          <w:p w:rsidR="000A76DC" w:rsidRPr="007D43BF" w:rsidRDefault="000A76DC" w:rsidP="004F1BD3">
            <w:pPr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650E62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A76DC" w:rsidRPr="007D43BF">
        <w:rPr>
          <w:rFonts w:ascii="Times New Roman" w:hAnsi="Times New Roman" w:cs="Times New Roman"/>
          <w:sz w:val="28"/>
          <w:szCs w:val="28"/>
        </w:rPr>
        <w:t>.5.  Издержки и выгоды адресатов предлагаемого правового регулирования, не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43BF">
        <w:rPr>
          <w:rFonts w:ascii="Times New Roman" w:hAnsi="Times New Roman" w:cs="Times New Roman"/>
          <w:sz w:val="28"/>
          <w:szCs w:val="28"/>
        </w:rPr>
        <w:t>поддающиеся</w:t>
      </w:r>
      <w:proofErr w:type="gramEnd"/>
      <w:r w:rsidRPr="007D43BF">
        <w:rPr>
          <w:rFonts w:ascii="Times New Roman" w:hAnsi="Times New Roman" w:cs="Times New Roman"/>
          <w:sz w:val="28"/>
          <w:szCs w:val="28"/>
        </w:rPr>
        <w:t xml:space="preserve"> количественной оценке: ________</w:t>
      </w:r>
      <w:r w:rsidR="00BF0A4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A76DC" w:rsidRPr="007D43BF" w:rsidRDefault="00650E62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A76DC" w:rsidRPr="007D43BF">
        <w:rPr>
          <w:rFonts w:ascii="Times New Roman" w:hAnsi="Times New Roman" w:cs="Times New Roman"/>
          <w:sz w:val="28"/>
          <w:szCs w:val="28"/>
        </w:rPr>
        <w:t>.6. Источники данных: ____________________</w:t>
      </w:r>
      <w:r w:rsidR="00BF0A43">
        <w:rPr>
          <w:rFonts w:ascii="Times New Roman" w:hAnsi="Times New Roman" w:cs="Times New Roman"/>
          <w:sz w:val="28"/>
          <w:szCs w:val="28"/>
        </w:rPr>
        <w:t>______________________</w:t>
      </w:r>
      <w:r w:rsidR="000A76DC">
        <w:rPr>
          <w:rFonts w:ascii="Times New Roman" w:hAnsi="Times New Roman" w:cs="Times New Roman"/>
          <w:sz w:val="28"/>
          <w:szCs w:val="28"/>
        </w:rPr>
        <w:t>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650E62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A76DC" w:rsidRPr="007D43BF">
        <w:rPr>
          <w:rFonts w:ascii="Times New Roman" w:hAnsi="Times New Roman" w:cs="Times New Roman"/>
          <w:sz w:val="28"/>
          <w:szCs w:val="28"/>
        </w:rPr>
        <w:t>.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Оценка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рисков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неблагоприятных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последствий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применения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предлагаемого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правового регулирования.</w:t>
      </w: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2552"/>
        <w:gridCol w:w="2551"/>
        <w:gridCol w:w="2552"/>
      </w:tblGrid>
      <w:tr w:rsidR="000A76DC" w:rsidRPr="007D43BF" w:rsidTr="004F1BD3">
        <w:tc>
          <w:tcPr>
            <w:tcW w:w="2472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.1. Виды рисков</w:t>
            </w:r>
          </w:p>
        </w:tc>
        <w:tc>
          <w:tcPr>
            <w:tcW w:w="2552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.2. Оценка вероятности наступления неблагоприятных последствий</w:t>
            </w:r>
          </w:p>
        </w:tc>
        <w:tc>
          <w:tcPr>
            <w:tcW w:w="2551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.3. Методы контроля рисков</w:t>
            </w:r>
          </w:p>
        </w:tc>
        <w:tc>
          <w:tcPr>
            <w:tcW w:w="2552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.4. Степень контроля рисков (</w:t>
            </w:r>
            <w:proofErr w:type="gramStart"/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полный</w:t>
            </w:r>
            <w:proofErr w:type="gramEnd"/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/частичный/отсутствует)</w:t>
            </w:r>
          </w:p>
        </w:tc>
      </w:tr>
      <w:tr w:rsidR="000A76DC" w:rsidRPr="007D43BF" w:rsidTr="004F1BD3">
        <w:tc>
          <w:tcPr>
            <w:tcW w:w="247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Риск 1</w:t>
            </w:r>
          </w:p>
        </w:tc>
        <w:tc>
          <w:tcPr>
            <w:tcW w:w="255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247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Риск N</w:t>
            </w:r>
          </w:p>
        </w:tc>
        <w:tc>
          <w:tcPr>
            <w:tcW w:w="255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650E62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A76DC" w:rsidRPr="007D43BF">
        <w:rPr>
          <w:rFonts w:ascii="Times New Roman" w:hAnsi="Times New Roman" w:cs="Times New Roman"/>
          <w:sz w:val="28"/>
          <w:szCs w:val="28"/>
        </w:rPr>
        <w:t>.5. Источники данных: ________________</w:t>
      </w:r>
      <w:r w:rsidR="000A76DC">
        <w:rPr>
          <w:rFonts w:ascii="Times New Roman" w:hAnsi="Times New Roman" w:cs="Times New Roman"/>
          <w:sz w:val="28"/>
          <w:szCs w:val="28"/>
        </w:rPr>
        <w:t>_________________________________.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650E62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A76DC" w:rsidRPr="007D43BF">
        <w:rPr>
          <w:rFonts w:ascii="Times New Roman" w:hAnsi="Times New Roman" w:cs="Times New Roman"/>
          <w:sz w:val="28"/>
          <w:szCs w:val="28"/>
        </w:rPr>
        <w:t>. Сравнение возможных вариантов решения проблемы.</w:t>
      </w:r>
    </w:p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9"/>
        <w:gridCol w:w="1276"/>
        <w:gridCol w:w="1275"/>
        <w:gridCol w:w="1276"/>
      </w:tblGrid>
      <w:tr w:rsidR="000A76DC" w:rsidRPr="007D43BF" w:rsidTr="004F1BD3">
        <w:tc>
          <w:tcPr>
            <w:tcW w:w="6299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275" w:type="dxa"/>
          </w:tcPr>
          <w:p w:rsidR="000A76DC" w:rsidRPr="007D43BF" w:rsidRDefault="000A76DC" w:rsidP="004F1B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3BF">
              <w:rPr>
                <w:rFonts w:ascii="Times New Roman" w:hAnsi="Times New Roman" w:cs="Times New Roman"/>
                <w:sz w:val="28"/>
                <w:szCs w:val="28"/>
              </w:rPr>
              <w:t>Вариант 3</w:t>
            </w:r>
          </w:p>
        </w:tc>
      </w:tr>
      <w:tr w:rsidR="000A76DC" w:rsidRPr="007D43BF" w:rsidTr="004F1BD3">
        <w:tc>
          <w:tcPr>
            <w:tcW w:w="6299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.1. Содержание варианта решения проблемы</w:t>
            </w: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6299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6299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6299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6299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.5. Оценка возможности достижения заявленных целей регулирования (</w:t>
            </w:r>
            <w:r w:rsidR="000A76DC" w:rsidRPr="000A76DC">
              <w:rPr>
                <w:rFonts w:ascii="Times New Roman" w:hAnsi="Times New Roman" w:cs="Times New Roman"/>
                <w:sz w:val="28"/>
                <w:szCs w:val="28"/>
              </w:rPr>
              <w:t>раздел 3 сводного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 xml:space="preserve">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6DC" w:rsidRPr="007D43BF" w:rsidTr="004F1BD3">
        <w:tc>
          <w:tcPr>
            <w:tcW w:w="6299" w:type="dxa"/>
          </w:tcPr>
          <w:p w:rsidR="000A76DC" w:rsidRPr="007D43BF" w:rsidRDefault="00650E62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A76DC" w:rsidRPr="007D43BF">
              <w:rPr>
                <w:rFonts w:ascii="Times New Roman" w:hAnsi="Times New Roman" w:cs="Times New Roman"/>
                <w:sz w:val="28"/>
                <w:szCs w:val="28"/>
              </w:rPr>
              <w:t>.6. Оценка рисков неблагоприятных последствий</w:t>
            </w: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76DC" w:rsidRPr="007D43BF" w:rsidRDefault="000A76DC" w:rsidP="004F1B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6DC" w:rsidRPr="007D43BF" w:rsidRDefault="000A76DC" w:rsidP="000A7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650E62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A76DC" w:rsidRPr="007D43BF">
        <w:rPr>
          <w:rFonts w:ascii="Times New Roman" w:hAnsi="Times New Roman" w:cs="Times New Roman"/>
          <w:sz w:val="28"/>
          <w:szCs w:val="28"/>
        </w:rPr>
        <w:t>.7.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Обоснование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выбора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предпочтительного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варианта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решения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выявленной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проблемы: _____________________________</w:t>
      </w:r>
      <w:r w:rsidR="000A76DC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0A76DC" w:rsidRDefault="00650E62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A76DC" w:rsidRPr="007D43BF">
        <w:rPr>
          <w:rFonts w:ascii="Times New Roman" w:hAnsi="Times New Roman" w:cs="Times New Roman"/>
          <w:sz w:val="28"/>
          <w:szCs w:val="28"/>
        </w:rPr>
        <w:t>.8.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Детальное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описание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предлагаемого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варианта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решения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  <w:r w:rsidR="000A76DC" w:rsidRPr="007D43BF">
        <w:rPr>
          <w:rFonts w:ascii="Times New Roman" w:hAnsi="Times New Roman" w:cs="Times New Roman"/>
          <w:sz w:val="28"/>
          <w:szCs w:val="28"/>
        </w:rPr>
        <w:t>проблемы:</w:t>
      </w:r>
      <w:r w:rsidR="000A76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</w:t>
      </w:r>
      <w:r w:rsidR="00650E62">
        <w:rPr>
          <w:rFonts w:ascii="Times New Roman" w:hAnsi="Times New Roman" w:cs="Times New Roman"/>
          <w:sz w:val="28"/>
          <w:szCs w:val="28"/>
        </w:rPr>
        <w:t>1</w:t>
      </w:r>
      <w:r w:rsidRPr="007D43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Оценка необходимости установления переходного периода и (или) отсрочки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вступления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нормативного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распространения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регулирования на ранее возникшие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отношения.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</w:t>
      </w:r>
      <w:r w:rsidR="00650E62">
        <w:rPr>
          <w:rFonts w:ascii="Times New Roman" w:hAnsi="Times New Roman" w:cs="Times New Roman"/>
          <w:sz w:val="28"/>
          <w:szCs w:val="28"/>
        </w:rPr>
        <w:t>1</w:t>
      </w:r>
      <w:r w:rsidRPr="007D43BF">
        <w:rPr>
          <w:rFonts w:ascii="Times New Roman" w:hAnsi="Times New Roman" w:cs="Times New Roman"/>
          <w:sz w:val="28"/>
          <w:szCs w:val="28"/>
        </w:rPr>
        <w:t>.1. Предполагаемая дата вступления в силу нормативного правового акта: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</w:t>
      </w:r>
      <w:r w:rsidR="00650E62">
        <w:rPr>
          <w:rFonts w:ascii="Times New Roman" w:hAnsi="Times New Roman" w:cs="Times New Roman"/>
          <w:sz w:val="28"/>
          <w:szCs w:val="28"/>
        </w:rPr>
        <w:t>1</w:t>
      </w:r>
      <w:r w:rsidRPr="007D43BF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установления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переходного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периода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(или) отсрочки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введения предлагаемого правового регулирования: есть (нет)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lastRenderedPageBreak/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срок переходного периода: _____________ дней с момента принятия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нормативного правового акта;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б) отсрочка введения предлагаемого правового регулирования: ________ дней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момента принятия проекта нормативного правового акта.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</w:t>
      </w:r>
      <w:r w:rsidR="00650E62">
        <w:rPr>
          <w:rFonts w:ascii="Times New Roman" w:hAnsi="Times New Roman" w:cs="Times New Roman"/>
          <w:sz w:val="28"/>
          <w:szCs w:val="28"/>
        </w:rPr>
        <w:t>1</w:t>
      </w:r>
      <w:r w:rsidRPr="007D43BF">
        <w:rPr>
          <w:rFonts w:ascii="Times New Roman" w:hAnsi="Times New Roman" w:cs="Times New Roman"/>
          <w:sz w:val="28"/>
          <w:szCs w:val="28"/>
        </w:rPr>
        <w:t>.3.  Необходимость  распространения предлагаемого правового 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на ранее возникшие отношения: есть (нет).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</w:t>
      </w:r>
      <w:r w:rsidR="00650E62">
        <w:rPr>
          <w:rFonts w:ascii="Times New Roman" w:hAnsi="Times New Roman" w:cs="Times New Roman"/>
          <w:sz w:val="28"/>
          <w:szCs w:val="28"/>
        </w:rPr>
        <w:t>1</w:t>
      </w:r>
      <w:r w:rsidRPr="007D43BF">
        <w:rPr>
          <w:rFonts w:ascii="Times New Roman" w:hAnsi="Times New Roman" w:cs="Times New Roman"/>
          <w:sz w:val="28"/>
          <w:szCs w:val="28"/>
        </w:rPr>
        <w:t>.3.1. Период распространения на ранее возникшие отношения: _______ дней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момента принятия проекта нормативного правового акта.</w:t>
      </w:r>
    </w:p>
    <w:p w:rsidR="00BF0A43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</w:t>
      </w:r>
      <w:r w:rsidR="00650E62">
        <w:rPr>
          <w:rFonts w:ascii="Times New Roman" w:hAnsi="Times New Roman" w:cs="Times New Roman"/>
          <w:sz w:val="28"/>
          <w:szCs w:val="28"/>
        </w:rPr>
        <w:t>1</w:t>
      </w:r>
      <w:r w:rsidRPr="007D43BF">
        <w:rPr>
          <w:rFonts w:ascii="Times New Roman" w:hAnsi="Times New Roman" w:cs="Times New Roman"/>
          <w:sz w:val="28"/>
          <w:szCs w:val="28"/>
        </w:rPr>
        <w:t>.4.  Обоснование  необходимости  установления переходного периода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отсрочки  вступления  в силу нормативного правового акта либо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распространения  предлагаемого  правового  регулирования на ранее возникшие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отношения: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</w:t>
      </w:r>
      <w:r w:rsidR="00650E62">
        <w:rPr>
          <w:rFonts w:ascii="Times New Roman" w:hAnsi="Times New Roman" w:cs="Times New Roman"/>
          <w:sz w:val="28"/>
          <w:szCs w:val="28"/>
        </w:rPr>
        <w:t>2</w:t>
      </w:r>
      <w:r w:rsidRPr="007D43BF">
        <w:rPr>
          <w:rFonts w:ascii="Times New Roman" w:hAnsi="Times New Roman" w:cs="Times New Roman"/>
          <w:sz w:val="28"/>
          <w:szCs w:val="28"/>
        </w:rPr>
        <w:t>. 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сроках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публичных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консультаций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нормативного правового акта и сводному отчету.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</w:t>
      </w:r>
      <w:r w:rsidR="00650E62">
        <w:rPr>
          <w:rFonts w:ascii="Times New Roman" w:hAnsi="Times New Roman" w:cs="Times New Roman"/>
          <w:sz w:val="28"/>
          <w:szCs w:val="28"/>
        </w:rPr>
        <w:t>2</w:t>
      </w:r>
      <w:r w:rsidRPr="007D43BF">
        <w:rPr>
          <w:rFonts w:ascii="Times New Roman" w:hAnsi="Times New Roman" w:cs="Times New Roman"/>
          <w:sz w:val="28"/>
          <w:szCs w:val="28"/>
        </w:rPr>
        <w:t>.1. Срок, в течение которого принимались предложения в связи с публичными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консультациями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по проекту нормативного правового акта и сводному отчету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оценке регулирующего воздействия: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начало: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D43B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43BF">
        <w:rPr>
          <w:rFonts w:ascii="Times New Roman" w:hAnsi="Times New Roman" w:cs="Times New Roman"/>
          <w:sz w:val="28"/>
          <w:szCs w:val="28"/>
        </w:rPr>
        <w:t xml:space="preserve"> ___________ 201__ г.; окончание: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D43B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43BF">
        <w:rPr>
          <w:rFonts w:ascii="Times New Roman" w:hAnsi="Times New Roman" w:cs="Times New Roman"/>
          <w:sz w:val="28"/>
          <w:szCs w:val="28"/>
        </w:rPr>
        <w:t xml:space="preserve"> ___________ 201__ г.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</w:t>
      </w:r>
      <w:r w:rsidR="00650E62">
        <w:rPr>
          <w:rFonts w:ascii="Times New Roman" w:hAnsi="Times New Roman" w:cs="Times New Roman"/>
          <w:sz w:val="28"/>
          <w:szCs w:val="28"/>
        </w:rPr>
        <w:t>2</w:t>
      </w:r>
      <w:r w:rsidRPr="007D43BF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количестве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замечаний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 предложений, полученных в 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публичных консультаций по проекту нормативного правового акта: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Всего замечаний и предложений: _______________,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из них учтено: полностью: _______________, учтено частично: _______________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</w:t>
      </w:r>
      <w:r w:rsidR="00650E62">
        <w:rPr>
          <w:rFonts w:ascii="Times New Roman" w:hAnsi="Times New Roman" w:cs="Times New Roman"/>
          <w:sz w:val="28"/>
          <w:szCs w:val="28"/>
        </w:rPr>
        <w:t>2</w:t>
      </w:r>
      <w:r w:rsidRPr="007D43BF">
        <w:rPr>
          <w:rFonts w:ascii="Times New Roman" w:hAnsi="Times New Roman" w:cs="Times New Roman"/>
          <w:sz w:val="28"/>
          <w:szCs w:val="28"/>
        </w:rPr>
        <w:t>.3. Полный электронный адрес размещения сводки предложений, поступивших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по   итогам  проведения  публичных  консультаций  по  проекту  нормативного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правового акта: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ind w:left="1843" w:hanging="1843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Приложение: 1. Сводки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предложений, поступивших в ходе  публичных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 xml:space="preserve">консультаций, проводившихся в ходе процедуры ОРВ, с указанием сведений </w:t>
      </w:r>
      <w:r w:rsidRPr="00EE096E">
        <w:rPr>
          <w:rFonts w:ascii="Times New Roman" w:hAnsi="Times New Roman" w:cs="Times New Roman"/>
          <w:sz w:val="28"/>
          <w:szCs w:val="28"/>
        </w:rPr>
        <w:t>об их учете или причинах отклонения</w:t>
      </w:r>
      <w:r w:rsidRPr="007D43BF">
        <w:rPr>
          <w:rFonts w:ascii="Times New Roman" w:hAnsi="Times New Roman" w:cs="Times New Roman"/>
          <w:sz w:val="28"/>
          <w:szCs w:val="28"/>
        </w:rPr>
        <w:t>.</w:t>
      </w:r>
    </w:p>
    <w:p w:rsidR="000A76DC" w:rsidRPr="007D43BF" w:rsidRDefault="000A76DC" w:rsidP="000A76DC">
      <w:pPr>
        <w:pStyle w:val="ConsPlusNonformat"/>
        <w:ind w:left="113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 Иные приложения (по усмотрению разработчика).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уполномоченного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органа</w:t>
      </w:r>
    </w:p>
    <w:p w:rsidR="000A76DC" w:rsidRPr="007D43BF" w:rsidRDefault="000A76DC" w:rsidP="000A76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_____________________________   _________________   _____________________</w:t>
      </w:r>
    </w:p>
    <w:p w:rsidR="000A76DC" w:rsidRPr="001462A3" w:rsidRDefault="000A76DC" w:rsidP="000A76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62A3">
        <w:rPr>
          <w:rFonts w:ascii="Times New Roman" w:hAnsi="Times New Roman" w:cs="Times New Roman"/>
          <w:sz w:val="24"/>
          <w:szCs w:val="24"/>
        </w:rPr>
        <w:t xml:space="preserve">            (инициалы, фамилия)      </w:t>
      </w:r>
      <w:r w:rsidR="001462A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462A3">
        <w:rPr>
          <w:rFonts w:ascii="Times New Roman" w:hAnsi="Times New Roman" w:cs="Times New Roman"/>
          <w:sz w:val="24"/>
          <w:szCs w:val="24"/>
        </w:rPr>
        <w:t xml:space="preserve">              Дата            </w:t>
      </w:r>
      <w:r w:rsidR="001462A3">
        <w:rPr>
          <w:rFonts w:ascii="Times New Roman" w:hAnsi="Times New Roman" w:cs="Times New Roman"/>
          <w:sz w:val="24"/>
          <w:szCs w:val="24"/>
        </w:rPr>
        <w:t xml:space="preserve">       </w:t>
      </w:r>
      <w:r w:rsidRPr="001462A3">
        <w:rPr>
          <w:rFonts w:ascii="Times New Roman" w:hAnsi="Times New Roman" w:cs="Times New Roman"/>
          <w:sz w:val="24"/>
          <w:szCs w:val="24"/>
        </w:rPr>
        <w:t xml:space="preserve">             Подпись</w:t>
      </w:r>
    </w:p>
    <w:p w:rsidR="00AB482C" w:rsidRPr="007D43BF" w:rsidRDefault="000A76DC" w:rsidP="00CA7BF3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 w:rsidR="00AB482C" w:rsidRPr="007D43BF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86F0E">
        <w:rPr>
          <w:rFonts w:ascii="Times New Roman" w:hAnsi="Times New Roman" w:cs="Times New Roman"/>
          <w:sz w:val="28"/>
          <w:szCs w:val="28"/>
        </w:rPr>
        <w:t>РИЛОЖЕНИЕ</w:t>
      </w:r>
      <w:r w:rsidR="00AB482C" w:rsidRPr="007D43B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E7F43" w:rsidRPr="001462A3" w:rsidRDefault="00AB482C" w:rsidP="00CA7BF3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1462A3">
        <w:rPr>
          <w:rFonts w:ascii="Times New Roman" w:hAnsi="Times New Roman" w:cs="Times New Roman"/>
          <w:sz w:val="28"/>
          <w:szCs w:val="28"/>
        </w:rPr>
        <w:t>к решению</w:t>
      </w:r>
      <w:r w:rsidR="00886F0E" w:rsidRPr="001462A3">
        <w:rPr>
          <w:rFonts w:ascii="Times New Roman" w:hAnsi="Times New Roman" w:cs="Times New Roman"/>
          <w:sz w:val="28"/>
          <w:szCs w:val="28"/>
        </w:rPr>
        <w:t xml:space="preserve"> </w:t>
      </w:r>
      <w:r w:rsidRPr="001462A3">
        <w:rPr>
          <w:rFonts w:ascii="Times New Roman" w:hAnsi="Times New Roman" w:cs="Times New Roman"/>
          <w:sz w:val="28"/>
          <w:szCs w:val="28"/>
        </w:rPr>
        <w:t>Совета депутатов</w:t>
      </w:r>
      <w:r w:rsidR="004E7F43" w:rsidRPr="001462A3">
        <w:rPr>
          <w:rFonts w:ascii="Times New Roman" w:hAnsi="Times New Roman" w:cs="Times New Roman"/>
          <w:sz w:val="28"/>
          <w:szCs w:val="28"/>
        </w:rPr>
        <w:t xml:space="preserve"> </w:t>
      </w:r>
      <w:r w:rsidR="00886F0E" w:rsidRPr="001462A3">
        <w:rPr>
          <w:rFonts w:ascii="Times New Roman" w:hAnsi="Times New Roman" w:cs="Times New Roman"/>
          <w:sz w:val="28"/>
          <w:szCs w:val="28"/>
        </w:rPr>
        <w:t>Куйбышевского района</w:t>
      </w:r>
    </w:p>
    <w:p w:rsidR="00AB482C" w:rsidRPr="001462A3" w:rsidRDefault="00AB482C" w:rsidP="004E7F43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1462A3"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AB482C" w:rsidRPr="001462A3" w:rsidRDefault="00AB482C" w:rsidP="004E7F43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1462A3">
        <w:rPr>
          <w:rFonts w:ascii="Times New Roman" w:hAnsi="Times New Roman" w:cs="Times New Roman"/>
          <w:sz w:val="28"/>
          <w:szCs w:val="28"/>
        </w:rPr>
        <w:t xml:space="preserve">от </w:t>
      </w:r>
      <w:r w:rsidR="00D06782">
        <w:rPr>
          <w:rFonts w:ascii="Times New Roman" w:hAnsi="Times New Roman" w:cs="Times New Roman"/>
          <w:sz w:val="28"/>
          <w:szCs w:val="28"/>
        </w:rPr>
        <w:t>24.</w:t>
      </w:r>
      <w:r w:rsidRPr="001462A3">
        <w:rPr>
          <w:rFonts w:ascii="Times New Roman" w:hAnsi="Times New Roman" w:cs="Times New Roman"/>
          <w:sz w:val="28"/>
          <w:szCs w:val="28"/>
        </w:rPr>
        <w:t xml:space="preserve">12.2015 </w:t>
      </w:r>
      <w:r w:rsidR="00886F0E" w:rsidRPr="001462A3">
        <w:rPr>
          <w:rFonts w:ascii="Times New Roman" w:hAnsi="Times New Roman" w:cs="Times New Roman"/>
          <w:sz w:val="28"/>
          <w:szCs w:val="28"/>
        </w:rPr>
        <w:t xml:space="preserve">№ </w:t>
      </w:r>
      <w:r w:rsidR="00D06782">
        <w:rPr>
          <w:rFonts w:ascii="Times New Roman" w:hAnsi="Times New Roman" w:cs="Times New Roman"/>
          <w:sz w:val="28"/>
          <w:szCs w:val="28"/>
        </w:rPr>
        <w:t>4</w:t>
      </w:r>
    </w:p>
    <w:p w:rsidR="00AB482C" w:rsidRPr="001462A3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1462A3" w:rsidRDefault="00AB482C" w:rsidP="007D43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126"/>
      <w:bookmarkEnd w:id="10"/>
      <w:r w:rsidRPr="001462A3">
        <w:rPr>
          <w:rFonts w:ascii="Times New Roman" w:hAnsi="Times New Roman" w:cs="Times New Roman"/>
          <w:sz w:val="28"/>
          <w:szCs w:val="28"/>
        </w:rPr>
        <w:t>ПОРЯДОК</w:t>
      </w:r>
    </w:p>
    <w:p w:rsidR="00AB482C" w:rsidRPr="001462A3" w:rsidRDefault="00AB482C" w:rsidP="007D43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62A3">
        <w:rPr>
          <w:rFonts w:ascii="Times New Roman" w:hAnsi="Times New Roman" w:cs="Times New Roman"/>
          <w:sz w:val="28"/>
          <w:szCs w:val="28"/>
        </w:rPr>
        <w:t>ПРОВЕДЕНИЯ ЭКСПЕРТИЗЫ ДЕЙСТВУЮЩИХ МУНИЦИПАЛЬНЫХ</w:t>
      </w:r>
      <w:r w:rsidR="00886F0E" w:rsidRPr="001462A3">
        <w:rPr>
          <w:rFonts w:ascii="Times New Roman" w:hAnsi="Times New Roman" w:cs="Times New Roman"/>
          <w:sz w:val="28"/>
          <w:szCs w:val="28"/>
        </w:rPr>
        <w:t xml:space="preserve"> </w:t>
      </w:r>
      <w:r w:rsidRPr="001462A3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886F0E" w:rsidRPr="001462A3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1462A3">
        <w:rPr>
          <w:rFonts w:ascii="Times New Roman" w:hAnsi="Times New Roman" w:cs="Times New Roman"/>
          <w:sz w:val="28"/>
          <w:szCs w:val="28"/>
        </w:rPr>
        <w:t>,</w:t>
      </w:r>
      <w:r w:rsidR="00886F0E" w:rsidRPr="001462A3">
        <w:rPr>
          <w:rFonts w:ascii="Times New Roman" w:hAnsi="Times New Roman" w:cs="Times New Roman"/>
          <w:sz w:val="28"/>
          <w:szCs w:val="28"/>
        </w:rPr>
        <w:t xml:space="preserve"> </w:t>
      </w:r>
      <w:r w:rsidRPr="001462A3">
        <w:rPr>
          <w:rFonts w:ascii="Times New Roman" w:hAnsi="Times New Roman" w:cs="Times New Roman"/>
          <w:sz w:val="28"/>
          <w:szCs w:val="28"/>
        </w:rPr>
        <w:t>ЗАТРАГИВАЮЩИХ ВОПРОСЫ ОСУЩЕСТВЛЕНИЯ</w:t>
      </w:r>
      <w:r w:rsidR="004653F3" w:rsidRPr="001462A3">
        <w:rPr>
          <w:rFonts w:ascii="Times New Roman" w:hAnsi="Times New Roman" w:cs="Times New Roman"/>
          <w:sz w:val="28"/>
          <w:szCs w:val="28"/>
        </w:rPr>
        <w:t xml:space="preserve"> </w:t>
      </w:r>
      <w:r w:rsidRPr="001462A3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p w:rsidR="00AB482C" w:rsidRPr="001462A3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1462A3" w:rsidRDefault="00AB482C" w:rsidP="007D43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62A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B482C" w:rsidRPr="001462A3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1462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2A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462A3">
        <w:rPr>
          <w:rFonts w:ascii="Times New Roman" w:hAnsi="Times New Roman" w:cs="Times New Roman"/>
          <w:sz w:val="28"/>
          <w:szCs w:val="28"/>
        </w:rPr>
        <w:t>Порядок проведения экспертизы действующих муниципальных</w:t>
      </w:r>
      <w:r w:rsidRPr="007D43BF">
        <w:rPr>
          <w:rFonts w:ascii="Times New Roman" w:hAnsi="Times New Roman" w:cs="Times New Roman"/>
          <w:sz w:val="28"/>
          <w:szCs w:val="28"/>
        </w:rPr>
        <w:t xml:space="preserve"> нормативных правовых </w:t>
      </w:r>
      <w:r w:rsidRPr="001462A3">
        <w:rPr>
          <w:rFonts w:ascii="Times New Roman" w:hAnsi="Times New Roman" w:cs="Times New Roman"/>
          <w:sz w:val="28"/>
          <w:szCs w:val="28"/>
        </w:rPr>
        <w:t xml:space="preserve">актов </w:t>
      </w:r>
      <w:r w:rsidR="001462A3" w:rsidRPr="001462A3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1462A3">
        <w:rPr>
          <w:rFonts w:ascii="Times New Roman" w:hAnsi="Times New Roman" w:cs="Times New Roman"/>
          <w:sz w:val="28"/>
          <w:szCs w:val="28"/>
        </w:rPr>
        <w:t xml:space="preserve">, затрагивающих вопросы осуществления предпринимательской и инвестиционной деятельности (далее - Порядок), разработан в соответствии с Федеральным законом от 06.10.2003 </w:t>
      </w:r>
      <w:r w:rsidR="001462A3">
        <w:rPr>
          <w:rFonts w:ascii="Times New Roman" w:hAnsi="Times New Roman" w:cs="Times New Roman"/>
          <w:sz w:val="28"/>
          <w:szCs w:val="28"/>
        </w:rPr>
        <w:t>№</w:t>
      </w:r>
      <w:r w:rsidRPr="001462A3">
        <w:rPr>
          <w:rFonts w:ascii="Times New Roman" w:hAnsi="Times New Roman" w:cs="Times New Roman"/>
          <w:sz w:val="28"/>
          <w:szCs w:val="28"/>
        </w:rPr>
        <w:t xml:space="preserve"> 131-ФЗ </w:t>
      </w:r>
      <w:r w:rsidR="001462A3">
        <w:rPr>
          <w:rFonts w:ascii="Times New Roman" w:hAnsi="Times New Roman" w:cs="Times New Roman"/>
          <w:sz w:val="28"/>
          <w:szCs w:val="28"/>
        </w:rPr>
        <w:t>«</w:t>
      </w:r>
      <w:r w:rsidRPr="001462A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462A3">
        <w:rPr>
          <w:rFonts w:ascii="Times New Roman" w:hAnsi="Times New Roman" w:cs="Times New Roman"/>
          <w:sz w:val="28"/>
          <w:szCs w:val="28"/>
        </w:rPr>
        <w:t>»</w:t>
      </w:r>
      <w:r w:rsidRPr="001462A3">
        <w:rPr>
          <w:rFonts w:ascii="Times New Roman" w:hAnsi="Times New Roman" w:cs="Times New Roman"/>
          <w:sz w:val="28"/>
          <w:szCs w:val="28"/>
        </w:rPr>
        <w:t xml:space="preserve">, Законом Новосибирской области от 24.11.2014 </w:t>
      </w:r>
      <w:r w:rsidR="001462A3">
        <w:rPr>
          <w:rFonts w:ascii="Times New Roman" w:hAnsi="Times New Roman" w:cs="Times New Roman"/>
          <w:sz w:val="28"/>
          <w:szCs w:val="28"/>
        </w:rPr>
        <w:t>№</w:t>
      </w:r>
      <w:r w:rsidRPr="001462A3">
        <w:rPr>
          <w:rFonts w:ascii="Times New Roman" w:hAnsi="Times New Roman" w:cs="Times New Roman"/>
          <w:sz w:val="28"/>
          <w:szCs w:val="28"/>
        </w:rPr>
        <w:t xml:space="preserve"> 485-ОЗ </w:t>
      </w:r>
      <w:r w:rsidR="001462A3">
        <w:rPr>
          <w:rFonts w:ascii="Times New Roman" w:hAnsi="Times New Roman" w:cs="Times New Roman"/>
          <w:sz w:val="28"/>
          <w:szCs w:val="28"/>
        </w:rPr>
        <w:t>«</w:t>
      </w:r>
      <w:r w:rsidRPr="001462A3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</w:t>
      </w:r>
      <w:proofErr w:type="gramEnd"/>
      <w:r w:rsidRPr="001462A3">
        <w:rPr>
          <w:rFonts w:ascii="Times New Roman" w:hAnsi="Times New Roman" w:cs="Times New Roman"/>
          <w:sz w:val="28"/>
          <w:szCs w:val="28"/>
        </w:rPr>
        <w:t>, и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1462A3">
        <w:rPr>
          <w:rFonts w:ascii="Times New Roman" w:hAnsi="Times New Roman" w:cs="Times New Roman"/>
          <w:sz w:val="28"/>
          <w:szCs w:val="28"/>
        </w:rPr>
        <w:t>»</w:t>
      </w:r>
      <w:r w:rsidRPr="001462A3">
        <w:rPr>
          <w:rFonts w:ascii="Times New Roman" w:hAnsi="Times New Roman" w:cs="Times New Roman"/>
          <w:sz w:val="28"/>
          <w:szCs w:val="28"/>
        </w:rPr>
        <w:t>, Уставом</w:t>
      </w:r>
      <w:r w:rsidRPr="007D43BF">
        <w:rPr>
          <w:rFonts w:ascii="Times New Roman" w:hAnsi="Times New Roman" w:cs="Times New Roman"/>
          <w:sz w:val="28"/>
          <w:szCs w:val="28"/>
        </w:rPr>
        <w:t xml:space="preserve"> </w:t>
      </w:r>
      <w:r w:rsidR="001462A3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>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2. Порядок устанавливает процедуру проведения экспертизы действующих муниципальных нормативных правовых актов </w:t>
      </w:r>
      <w:r w:rsidR="001462A3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 (далее - экспертиза).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3. Экспертиза проводится администрацией </w:t>
      </w:r>
      <w:r w:rsidR="001462A3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AB482C" w:rsidRPr="007D43BF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7D43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II. УТВЕРЖДЕНИЕ ПЛАНА ПРОВЕДЕНИЯ ЭКСПЕРТИЗЫ</w:t>
      </w:r>
    </w:p>
    <w:p w:rsidR="00AB482C" w:rsidRPr="007D43BF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1. Экспертиза проводится в соответствии с ежегодным планом проведения экспертизы (далее - план), утверждаемым правовым актом администрации.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 План формируется уполномоченным органом с учетом предложений органов местного самоуправления, предпринимательского сообщества, организаций и физических лиц, в которых указывается наименование муниципального акта, а также сведения о наличии необоснованных затруднений осуществления предпринимательской и инвестиционной деятельности в результате его принятия.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нормативные правовые акты </w:t>
      </w:r>
      <w:r w:rsidR="001462A3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 xml:space="preserve"> (далее - муниципальные акты) включаются в план при наличии сведений, указывающих, что положения муниципального акта могут создавать либо создают условия, необоснованно затрудняющие осуществление предпринимательской и инвестиционной деятельности.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Данные сведения могут быть получены уполномоченным органом как в результате рассмотрения предложений о проведении экспертизы, так и в результате анализа муниципальных актов.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3. В плане для каждого муниципального акта предусматривается срок проведения экспертизы, который не должен превышать трех месяцев.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4. Информационное сообщение о формировании плана размещается уполномоченным органом до 1 декабря текущего года в средствах массовой информации и на официальном сайте администрации </w:t>
      </w:r>
      <w:r w:rsidR="001462A3">
        <w:rPr>
          <w:rFonts w:ascii="Times New Roman" w:hAnsi="Times New Roman" w:cs="Times New Roman"/>
          <w:sz w:val="28"/>
          <w:szCs w:val="28"/>
        </w:rPr>
        <w:t>Куйбышевского</w:t>
      </w:r>
      <w:r w:rsidR="00CA7BF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D43BF">
        <w:rPr>
          <w:rFonts w:ascii="Times New Roman" w:hAnsi="Times New Roman" w:cs="Times New Roman"/>
          <w:sz w:val="28"/>
          <w:szCs w:val="28"/>
        </w:rPr>
        <w:t xml:space="preserve"> в сети Интернет в разделе </w:t>
      </w:r>
      <w:r w:rsidR="00CA7BF3" w:rsidRPr="00EE096E">
        <w:rPr>
          <w:rFonts w:ascii="Times New Roman" w:hAnsi="Times New Roman" w:cs="Times New Roman"/>
          <w:sz w:val="28"/>
          <w:szCs w:val="28"/>
        </w:rPr>
        <w:t>«</w:t>
      </w:r>
      <w:r w:rsidR="00EE096E" w:rsidRPr="00EE096E">
        <w:rPr>
          <w:rFonts w:ascii="Times New Roman" w:hAnsi="Times New Roman" w:cs="Times New Roman"/>
          <w:sz w:val="28"/>
          <w:szCs w:val="28"/>
        </w:rPr>
        <w:t>деятельность</w:t>
      </w:r>
      <w:r w:rsidR="00CA7BF3" w:rsidRPr="00EE096E">
        <w:rPr>
          <w:rFonts w:ascii="Times New Roman" w:hAnsi="Times New Roman" w:cs="Times New Roman"/>
          <w:sz w:val="28"/>
          <w:szCs w:val="28"/>
        </w:rPr>
        <w:t>»</w:t>
      </w:r>
      <w:r w:rsidRPr="00EE096E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r:id="rId6" w:history="1">
        <w:r w:rsidR="00EE096E" w:rsidRPr="00B4770E">
          <w:rPr>
            <w:rStyle w:val="a5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="00EE096E" w:rsidRPr="00B4770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kuibyshev</w:t>
        </w:r>
        <w:proofErr w:type="spellEnd"/>
        <w:r w:rsidR="00EE096E" w:rsidRPr="00B4770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E096E" w:rsidRPr="00B4770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nso</w:t>
        </w:r>
        <w:proofErr w:type="spellEnd"/>
        <w:r w:rsidR="00EE096E" w:rsidRPr="00B4770E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E096E" w:rsidRPr="00B4770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EE096E" w:rsidRPr="00EE096E"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t>(далее - портал ОРВ).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5. В информационном сообщении о формировании плана указывается срок приема предложений для формирования плана, который должен составлять не менее пятнадцати календарных дней </w:t>
      </w:r>
      <w:proofErr w:type="gramStart"/>
      <w:r w:rsidRPr="007D43BF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7D43BF">
        <w:rPr>
          <w:rFonts w:ascii="Times New Roman" w:hAnsi="Times New Roman" w:cs="Times New Roman"/>
          <w:sz w:val="28"/>
          <w:szCs w:val="28"/>
        </w:rPr>
        <w:t xml:space="preserve"> информационного сообщения о формировании плана, и способ направления таких предложений.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6. План на следующий календарный год утверждается правовым актом администрации </w:t>
      </w:r>
      <w:r w:rsidR="00CA7BF3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 xml:space="preserve"> до 25 декабря текущего года.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7. Утвержденный план размещается уполномоченным органом в течение пяти календарных дней со дня его утверждения в средствах массовой информации и на портале ОРВ.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7D43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III. ПРОВЕДЕНИЕ ЭКСПЕРТИЗЫ</w:t>
      </w:r>
    </w:p>
    <w:p w:rsidR="00AB482C" w:rsidRPr="007D43BF" w:rsidRDefault="00AB482C" w:rsidP="007D43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D43BF">
        <w:rPr>
          <w:rFonts w:ascii="Times New Roman" w:hAnsi="Times New Roman" w:cs="Times New Roman"/>
          <w:sz w:val="28"/>
          <w:szCs w:val="28"/>
        </w:rPr>
        <w:t>В ходе проведения экспертизы уполномоченный орган проводит публичные консультации,</w:t>
      </w:r>
      <w:r w:rsidR="00412496">
        <w:rPr>
          <w:rFonts w:ascii="Times New Roman" w:hAnsi="Times New Roman" w:cs="Times New Roman"/>
          <w:sz w:val="28"/>
          <w:szCs w:val="28"/>
        </w:rPr>
        <w:t xml:space="preserve"> </w:t>
      </w:r>
      <w:r w:rsidR="00BF49D8">
        <w:rPr>
          <w:rFonts w:ascii="Times New Roman" w:hAnsi="Times New Roman" w:cs="Times New Roman"/>
          <w:sz w:val="28"/>
          <w:szCs w:val="28"/>
        </w:rPr>
        <w:t>составляет сводный отчет о результатах публичных консультаций, проводит</w:t>
      </w:r>
      <w:r w:rsidRPr="007D43BF">
        <w:rPr>
          <w:rFonts w:ascii="Times New Roman" w:hAnsi="Times New Roman" w:cs="Times New Roman"/>
          <w:sz w:val="28"/>
          <w:szCs w:val="28"/>
        </w:rPr>
        <w:t xml:space="preserve"> исследование муниципального акта на предмет наличия положений, необоснованно затрудняющих осуществление предпринимательской и инвестиционной деятельности, и составляет заключение, которое должно содержать выводы о наличии (отсутствии) в муниципальном акте положений, необоснованно затрудняющих осуществление предпринимательской и инвестиционной деятельности, а также предложения о способах их устранения.</w:t>
      </w:r>
      <w:proofErr w:type="gramEnd"/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2. Публичные консультации проводятся в течение двадцати календарных дней со дня, установленного планом начала экспертизы.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Уведомление о проведении публичных консультаций с указанием срока начала и окончания публичных консультаций уполномоченный орган размещает в средствах массовой информации и на портале ОРВ.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3. Уполномоченный орган рассматривает все поступившие в связи с проведением публичных консультаций предложения и готовит в течение десяти календарных дней со дня окончания установленного срока проведения публичных консультаций сводный отчет о результатах проведения </w:t>
      </w:r>
      <w:r w:rsidR="00BF49D8" w:rsidRPr="007D43BF">
        <w:rPr>
          <w:rFonts w:ascii="Times New Roman" w:hAnsi="Times New Roman" w:cs="Times New Roman"/>
          <w:sz w:val="28"/>
          <w:szCs w:val="28"/>
        </w:rPr>
        <w:t>публичных консультаци</w:t>
      </w:r>
      <w:r w:rsidR="00BF49D8">
        <w:rPr>
          <w:rFonts w:ascii="Times New Roman" w:hAnsi="Times New Roman" w:cs="Times New Roman"/>
          <w:sz w:val="28"/>
          <w:szCs w:val="28"/>
        </w:rPr>
        <w:t>й</w:t>
      </w:r>
      <w:r w:rsidRPr="007D43BF">
        <w:rPr>
          <w:rFonts w:ascii="Times New Roman" w:hAnsi="Times New Roman" w:cs="Times New Roman"/>
          <w:sz w:val="28"/>
          <w:szCs w:val="28"/>
        </w:rPr>
        <w:t>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Сводный отчет включает информацию о результатах проведенных </w:t>
      </w:r>
      <w:r w:rsidRPr="007D43BF">
        <w:rPr>
          <w:rFonts w:ascii="Times New Roman" w:hAnsi="Times New Roman" w:cs="Times New Roman"/>
          <w:sz w:val="28"/>
          <w:szCs w:val="28"/>
        </w:rPr>
        <w:lastRenderedPageBreak/>
        <w:t>публичных консультациях, в том числе о сроках их проведения, органах местного самоуправления, представителях предпринимательского сообщества, иных лицах и организациях, направивших предложения, содержание предложений с указанием сведений об их учете или причинах отклонения.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D43BF">
        <w:rPr>
          <w:rFonts w:ascii="Times New Roman" w:hAnsi="Times New Roman" w:cs="Times New Roman"/>
          <w:sz w:val="28"/>
          <w:szCs w:val="28"/>
        </w:rPr>
        <w:t>При проведении исследования рассматриваются предложения, поступившие в ходе публичных консультаций, анализируются положения муниципального акта во взаимосвязи со сложившейся практикой их применения, определяется характер и степень воздействия положений муниципального акта на регулируемые отношения в сфере предпринимательской и инвестиционной деятельности, устанавливается наличие затруднений в ее осуществлении, вызванных применением положений муниципального акта, а также их обоснованность и целесообразность для целей регулирования соответствующих отношений.</w:t>
      </w:r>
      <w:proofErr w:type="gramEnd"/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5. В ходе исследования подлежат выявлению: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1) наличие в муниципальном акте избыточных требований по подготовке и (или) представлению документов, сведений, информации;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43BF">
        <w:rPr>
          <w:rFonts w:ascii="Times New Roman" w:hAnsi="Times New Roman" w:cs="Times New Roman"/>
          <w:sz w:val="28"/>
          <w:szCs w:val="28"/>
        </w:rPr>
        <w:t>2) наличие в муниципальном акте требований, связанных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персонала, осуществления не связанных с представлением информации или подготовкой документов работ, услуг в связи с организацией, осуществлением или прекращением определенного вида деятельности, которые, по мнению субъекта предпринимательской и инвестиционной деятельности, необоснованно усложняют ведение деятельности либо приводят к существенным</w:t>
      </w:r>
      <w:proofErr w:type="gramEnd"/>
      <w:r w:rsidRPr="007D43BF">
        <w:rPr>
          <w:rFonts w:ascii="Times New Roman" w:hAnsi="Times New Roman" w:cs="Times New Roman"/>
          <w:sz w:val="28"/>
          <w:szCs w:val="28"/>
        </w:rPr>
        <w:t xml:space="preserve"> издержкам или невозможности осуществления предпринимательской или инвестиционной деятельности;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3) отсутствие, неточность или избыточность полномочий лиц, наделенных правом проведения проверок, участия в комиссиях, выдачи или осуществления согласований, определения условий и выполнения иных установленных муниципальными правовыми актами </w:t>
      </w:r>
      <w:r w:rsidR="00B83910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 xml:space="preserve"> обязательных процедур;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4) отсутствие необходимых организационных или технических условий, приводящее к невозможности реализации органами местного самоуправления </w:t>
      </w:r>
      <w:r w:rsidR="00B83910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 xml:space="preserve"> установленных функций в отношении субъектов предпринимательской или инвестиционной деятельности;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5) наличие положений, способствующих возникновению необоснованных расходов бюджета </w:t>
      </w:r>
      <w:r w:rsidR="00B83910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Pr="007D43BF">
        <w:rPr>
          <w:rFonts w:ascii="Times New Roman" w:hAnsi="Times New Roman" w:cs="Times New Roman"/>
          <w:sz w:val="28"/>
          <w:szCs w:val="28"/>
        </w:rPr>
        <w:t>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6. По результатам экспертизы в течение пятнадцати календарных дней с момента завершения публичных консультаций уполномоченный орган составляет заключение, содержащее выводы о наличии (отсутствии) в муниципальном акте положений, необоснованно затрудняющих осуществление предпринимательской и инвестиционной деятельности, а также предложения о способах их устранения.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 xml:space="preserve">7. В случае если заключение отрицательное, разработчик дорабатывает муниципальный акт с учетом замечаний и проводит </w:t>
      </w:r>
      <w:r w:rsidRPr="00CA7BF3">
        <w:rPr>
          <w:rFonts w:ascii="Times New Roman" w:hAnsi="Times New Roman" w:cs="Times New Roman"/>
          <w:sz w:val="28"/>
          <w:szCs w:val="28"/>
        </w:rPr>
        <w:t>оценку регулирующего воздействия проекта муниципального акта в соответствии с Порядком проведения</w:t>
      </w:r>
      <w:r w:rsidRPr="007D43BF">
        <w:rPr>
          <w:rFonts w:ascii="Times New Roman" w:hAnsi="Times New Roman" w:cs="Times New Roman"/>
          <w:sz w:val="28"/>
          <w:szCs w:val="28"/>
        </w:rPr>
        <w:t xml:space="preserve"> </w:t>
      </w:r>
      <w:r w:rsidRPr="007D43BF">
        <w:rPr>
          <w:rFonts w:ascii="Times New Roman" w:hAnsi="Times New Roman" w:cs="Times New Roman"/>
          <w:sz w:val="28"/>
          <w:szCs w:val="28"/>
        </w:rPr>
        <w:lastRenderedPageBreak/>
        <w:t>оценки регулирующего воздействия, утвержденным настоящим решением.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8. В случае возникновения разногласий между уполномоченным органом и разработчиком о порядке учета предложений в заключении об экспертизе уполномоченный орган проводит согласительное совещание с участием заинтересованных сторон. Результаты совещания отражаются в протоколе и учитываются при доработке и принятии муниципального акта.</w:t>
      </w:r>
    </w:p>
    <w:p w:rsidR="00AB482C" w:rsidRPr="007D43BF" w:rsidRDefault="00CA7BF3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482C" w:rsidRPr="007D43BF">
        <w:rPr>
          <w:rFonts w:ascii="Times New Roman" w:hAnsi="Times New Roman" w:cs="Times New Roman"/>
          <w:sz w:val="28"/>
          <w:szCs w:val="28"/>
        </w:rPr>
        <w:t>. Уполномоченный орган в течение пяти календарных дней со дня подписания заключения размещает заключение и сводный отчет в средствах массовой информации и на портале ОРВ.</w:t>
      </w:r>
    </w:p>
    <w:p w:rsidR="00AB482C" w:rsidRPr="007D43BF" w:rsidRDefault="00AB482C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3BF">
        <w:rPr>
          <w:rFonts w:ascii="Times New Roman" w:hAnsi="Times New Roman" w:cs="Times New Roman"/>
          <w:sz w:val="28"/>
          <w:szCs w:val="28"/>
        </w:rPr>
        <w:t>Копия заключения направляется лицу, представившему предложение о проведении экспертизы, в течение пяти рабочих дней со дня подписания заключения.</w:t>
      </w:r>
    </w:p>
    <w:p w:rsidR="00AB482C" w:rsidRDefault="00CA7BF3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B482C" w:rsidRPr="007D43BF">
        <w:rPr>
          <w:rFonts w:ascii="Times New Roman" w:hAnsi="Times New Roman" w:cs="Times New Roman"/>
          <w:sz w:val="28"/>
          <w:szCs w:val="28"/>
        </w:rPr>
        <w:t>. Итоги реализации плана размещаются уполномоченным органом до 30 января года, следующего за годом реализации плана, в средствах массовой информации и на портале ОРВ.</w:t>
      </w:r>
    </w:p>
    <w:p w:rsidR="00CA7BF3" w:rsidRDefault="00CA7BF3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7BF3" w:rsidRDefault="00CA7BF3" w:rsidP="004E7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7BF3" w:rsidRPr="007D43BF" w:rsidRDefault="00CA7BF3" w:rsidP="00CA7BF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CA7BF3" w:rsidRPr="007D43BF" w:rsidSect="00CA7BF3">
      <w:pgSz w:w="11907" w:h="16840"/>
      <w:pgMar w:top="1276" w:right="567" w:bottom="993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E57AA"/>
    <w:multiLevelType w:val="hybridMultilevel"/>
    <w:tmpl w:val="C77C9464"/>
    <w:lvl w:ilvl="0" w:tplc="BFC685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482C"/>
    <w:rsid w:val="000A76DC"/>
    <w:rsid w:val="000E1495"/>
    <w:rsid w:val="001462A3"/>
    <w:rsid w:val="00150FCE"/>
    <w:rsid w:val="00196DAB"/>
    <w:rsid w:val="001D1EBE"/>
    <w:rsid w:val="00221965"/>
    <w:rsid w:val="00283F35"/>
    <w:rsid w:val="00341DFA"/>
    <w:rsid w:val="00370B97"/>
    <w:rsid w:val="00412496"/>
    <w:rsid w:val="004653F3"/>
    <w:rsid w:val="004A70DC"/>
    <w:rsid w:val="004A7C75"/>
    <w:rsid w:val="004D112B"/>
    <w:rsid w:val="004E7F43"/>
    <w:rsid w:val="004F193B"/>
    <w:rsid w:val="00650E62"/>
    <w:rsid w:val="00660458"/>
    <w:rsid w:val="007D43BF"/>
    <w:rsid w:val="008311E6"/>
    <w:rsid w:val="00886F0E"/>
    <w:rsid w:val="009534F9"/>
    <w:rsid w:val="00985577"/>
    <w:rsid w:val="00A65622"/>
    <w:rsid w:val="00AB482C"/>
    <w:rsid w:val="00AF71F8"/>
    <w:rsid w:val="00B31E17"/>
    <w:rsid w:val="00B5606B"/>
    <w:rsid w:val="00B744E1"/>
    <w:rsid w:val="00B83910"/>
    <w:rsid w:val="00BF0A43"/>
    <w:rsid w:val="00BF49D8"/>
    <w:rsid w:val="00C266C8"/>
    <w:rsid w:val="00CA7BF3"/>
    <w:rsid w:val="00D06782"/>
    <w:rsid w:val="00D20502"/>
    <w:rsid w:val="00D536F1"/>
    <w:rsid w:val="00D70658"/>
    <w:rsid w:val="00D974D4"/>
    <w:rsid w:val="00DC4B5C"/>
    <w:rsid w:val="00E0373A"/>
    <w:rsid w:val="00EE096E"/>
    <w:rsid w:val="00F17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48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B48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B48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B48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D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DF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EE09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ibyshev.nso.ru" TargetMode="External"/><Relationship Id="rId5" Type="http://schemas.openxmlformats.org/officeDocument/2006/relationships/hyperlink" Target="http://www.kuibyshev.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5784</Words>
  <Characters>32973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pma</dc:creator>
  <cp:keywords/>
  <dc:description/>
  <cp:lastModifiedBy>pma</cp:lastModifiedBy>
  <cp:revision>10</cp:revision>
  <cp:lastPrinted>2015-12-16T03:31:00Z</cp:lastPrinted>
  <dcterms:created xsi:type="dcterms:W3CDTF">2015-12-04T07:32:00Z</dcterms:created>
  <dcterms:modified xsi:type="dcterms:W3CDTF">2015-12-29T06:44:00Z</dcterms:modified>
</cp:coreProperties>
</file>